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646AE5" w:rsidRDefault="00646AE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E86AAC" w:rsidRPr="00646AE5">
        <w:rPr>
          <w:rFonts w:asciiTheme="minorHAnsi" w:hAnsiTheme="minorHAnsi" w:cstheme="minorHAnsi"/>
          <w:b/>
        </w:rPr>
        <w:t>1</w:t>
      </w:r>
      <w:r w:rsidR="0091206D">
        <w:rPr>
          <w:rFonts w:asciiTheme="minorHAnsi" w:hAnsiTheme="minorHAnsi" w:cstheme="minorHAnsi"/>
          <w:b/>
        </w:rPr>
        <w:t>9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21604A" w:rsidRDefault="0011594A" w:rsidP="0021604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21604A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21604A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21604A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546D01" w:rsidRPr="0021604A" w:rsidRDefault="005F162B" w:rsidP="0021604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21604A">
        <w:rPr>
          <w:rFonts w:asciiTheme="minorHAnsi" w:hAnsiTheme="minorHAnsi" w:cstheme="minorHAnsi"/>
          <w:b/>
          <w:sz w:val="22"/>
          <w:szCs w:val="22"/>
        </w:rPr>
        <w:t>á</w:t>
      </w:r>
      <w:r w:rsidRPr="0021604A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21604A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21604A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21604A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06D">
        <w:rPr>
          <w:rFonts w:asciiTheme="minorHAnsi" w:hAnsiTheme="minorHAnsi" w:cstheme="minorHAnsi"/>
          <w:b/>
          <w:sz w:val="22"/>
          <w:szCs w:val="22"/>
        </w:rPr>
        <w:t>4</w:t>
      </w:r>
      <w:r w:rsidR="001D3164" w:rsidRPr="0021604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1206D">
        <w:rPr>
          <w:rFonts w:asciiTheme="minorHAnsi" w:hAnsiTheme="minorHAnsi" w:cstheme="minorHAnsi"/>
          <w:b/>
          <w:sz w:val="22"/>
          <w:szCs w:val="22"/>
        </w:rPr>
        <w:t>února</w:t>
      </w:r>
      <w:r w:rsidR="00954DDD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21604A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D01" w:rsidRPr="0021604A">
        <w:rPr>
          <w:rFonts w:asciiTheme="minorHAnsi" w:hAnsiTheme="minorHAnsi" w:cstheme="minorHAnsi"/>
          <w:b/>
          <w:sz w:val="22"/>
          <w:szCs w:val="22"/>
        </w:rPr>
        <w:t>od 1</w:t>
      </w:r>
      <w:r w:rsidR="005765B6">
        <w:rPr>
          <w:rFonts w:asciiTheme="minorHAnsi" w:hAnsiTheme="minorHAnsi" w:cstheme="minorHAnsi"/>
          <w:b/>
          <w:sz w:val="22"/>
          <w:szCs w:val="22"/>
        </w:rPr>
        <w:t>3</w:t>
      </w:r>
      <w:r w:rsidR="00546D01" w:rsidRPr="0021604A">
        <w:rPr>
          <w:rFonts w:asciiTheme="minorHAnsi" w:hAnsiTheme="minorHAnsi" w:cstheme="minorHAnsi"/>
          <w:b/>
          <w:sz w:val="22"/>
          <w:szCs w:val="22"/>
        </w:rPr>
        <w:t>:00 hodin v pracovně děkana na DLF UP</w:t>
      </w:r>
    </w:p>
    <w:p w:rsidR="00AA2335" w:rsidRPr="00693117" w:rsidRDefault="00AA2335" w:rsidP="006931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2335" w:rsidRPr="00FB1072" w:rsidRDefault="00AA2335" w:rsidP="00FB1072">
      <w:pPr>
        <w:pStyle w:val="Odstavecseseznamem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1072" w:rsidRPr="00DC3DFB" w:rsidRDefault="00FB1072" w:rsidP="00DC3DF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91206D" w:rsidRPr="00DC3DFB" w:rsidRDefault="0091206D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18/1 Poskytnout záštitu nad celorepublikovou preventivní akcí „Ve zdravé Olomouci zdravý zub“, která se bude konat v úterý 9. 4. 2019 od 9:00 do 17:00 hodin na Horním náměstí v Olomouci. Současně informovat o této skutečnosti zástupce Sdružení studentů stomatologie ČR.</w:t>
      </w:r>
      <w:r w:rsidR="00FB1072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FB1072" w:rsidRPr="00DC3DFB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1B7B5F" w:rsidRPr="00DC3DFB" w:rsidRDefault="00FB1072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18/2 Požádat proděkanku prof. Sovovou o zástup na slavnostním zahájení Dětské univerzity UP – imatrikulaci, které se uskuteční ve středu 13. 2. 2019 v 15:00 h</w:t>
      </w:r>
      <w:r w:rsidR="00D32F4C" w:rsidRPr="00DC3DFB">
        <w:rPr>
          <w:rFonts w:asciiTheme="minorHAnsi" w:hAnsiTheme="minorHAnsi" w:cstheme="minorHAnsi"/>
          <w:sz w:val="22"/>
          <w:szCs w:val="22"/>
        </w:rPr>
        <w:t>odin v Laudonově sále Pevnosti p</w:t>
      </w:r>
      <w:r w:rsidRPr="00DC3DFB">
        <w:rPr>
          <w:rFonts w:asciiTheme="minorHAnsi" w:hAnsiTheme="minorHAnsi" w:cstheme="minorHAnsi"/>
          <w:sz w:val="22"/>
          <w:szCs w:val="22"/>
        </w:rPr>
        <w:t>oznání.</w:t>
      </w:r>
      <w:r w:rsidRPr="00DC3D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C2D" w:rsidRPr="00DC3DFB">
        <w:rPr>
          <w:rFonts w:asciiTheme="minorHAnsi" w:hAnsiTheme="minorHAnsi" w:cstheme="minorHAnsi"/>
          <w:b/>
          <w:sz w:val="22"/>
          <w:szCs w:val="22"/>
        </w:rPr>
        <w:t>Splněno. Prod</w:t>
      </w:r>
      <w:r w:rsidR="001B7B5F" w:rsidRPr="00DC3DFB">
        <w:rPr>
          <w:rFonts w:asciiTheme="minorHAnsi" w:hAnsiTheme="minorHAnsi" w:cstheme="minorHAnsi"/>
          <w:b/>
          <w:sz w:val="22"/>
          <w:szCs w:val="22"/>
        </w:rPr>
        <w:t xml:space="preserve">ěkanka prof. Sovová se z imatrikulace omluvila z důvodu neodkladných pracovních záležitostí. Děkan LF UP bude v tomto smyslu informovat programového vedoucího </w:t>
      </w:r>
      <w:r w:rsidR="00DC3DFB">
        <w:rPr>
          <w:rFonts w:asciiTheme="minorHAnsi" w:hAnsiTheme="minorHAnsi" w:cstheme="minorHAnsi"/>
          <w:b/>
          <w:sz w:val="22"/>
          <w:szCs w:val="22"/>
        </w:rPr>
        <w:t>Centra popularizace Přírodovědecké fakulty</w:t>
      </w:r>
      <w:r w:rsidR="00190C2D" w:rsidRPr="00DC3DFB">
        <w:rPr>
          <w:rFonts w:asciiTheme="minorHAnsi" w:hAnsiTheme="minorHAnsi" w:cstheme="minorHAnsi"/>
          <w:b/>
          <w:sz w:val="22"/>
          <w:szCs w:val="22"/>
        </w:rPr>
        <w:t xml:space="preserve"> UP Mgr. Roman</w:t>
      </w:r>
      <w:r w:rsidR="001B7B5F" w:rsidRPr="00DC3DFB">
        <w:rPr>
          <w:rFonts w:asciiTheme="minorHAnsi" w:hAnsiTheme="minorHAnsi" w:cstheme="minorHAnsi"/>
          <w:b/>
          <w:sz w:val="22"/>
          <w:szCs w:val="22"/>
        </w:rPr>
        <w:t>a</w:t>
      </w:r>
      <w:r w:rsidR="00190C2D" w:rsidRPr="00DC3DFB">
        <w:rPr>
          <w:rFonts w:asciiTheme="minorHAnsi" w:hAnsiTheme="minorHAnsi" w:cstheme="minorHAnsi"/>
          <w:b/>
          <w:sz w:val="22"/>
          <w:szCs w:val="22"/>
        </w:rPr>
        <w:t xml:space="preserve"> Chvátal</w:t>
      </w:r>
      <w:r w:rsidR="001B7B5F" w:rsidRPr="00DC3DFB">
        <w:rPr>
          <w:rFonts w:asciiTheme="minorHAnsi" w:hAnsiTheme="minorHAnsi" w:cstheme="minorHAnsi"/>
          <w:b/>
          <w:sz w:val="22"/>
          <w:szCs w:val="22"/>
        </w:rPr>
        <w:t>a.</w:t>
      </w:r>
    </w:p>
    <w:p w:rsidR="00AA2335" w:rsidRPr="00DC3DFB" w:rsidRDefault="00AA2335" w:rsidP="00DC3D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04A" w:rsidRPr="00DC3DFB" w:rsidRDefault="0021604A" w:rsidP="00DC3D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DC3DFB" w:rsidRDefault="00AE1364" w:rsidP="00DC3DF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0D2AB5" w:rsidRPr="00DC3DFB" w:rsidRDefault="00E111CA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DC3DFB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„Radicés/Kořeny 2019“ a Diamantové promoce absolventského ročníku 1959.</w:t>
      </w:r>
    </w:p>
    <w:p w:rsidR="00957647" w:rsidRPr="00DC3DFB" w:rsidRDefault="000D2AB5" w:rsidP="00DC3D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7E3739" w:rsidRPr="00DC3DFB" w:rsidRDefault="008E38DA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18/3 Definovat </w:t>
      </w:r>
      <w:r w:rsidR="007E3739" w:rsidRPr="00DC3DFB">
        <w:rPr>
          <w:rFonts w:asciiTheme="minorHAnsi" w:hAnsiTheme="minorHAnsi" w:cstheme="minorHAnsi"/>
          <w:sz w:val="22"/>
          <w:szCs w:val="22"/>
        </w:rPr>
        <w:t xml:space="preserve">excelentní, </w:t>
      </w:r>
      <w:r w:rsidRPr="00DC3DFB">
        <w:rPr>
          <w:rFonts w:asciiTheme="minorHAnsi" w:hAnsiTheme="minorHAnsi" w:cstheme="minorHAnsi"/>
          <w:sz w:val="22"/>
          <w:szCs w:val="22"/>
        </w:rPr>
        <w:t xml:space="preserve">nejvíce </w:t>
      </w:r>
      <w:r w:rsidR="007E3739" w:rsidRPr="00DC3DFB">
        <w:rPr>
          <w:rFonts w:asciiTheme="minorHAnsi" w:hAnsiTheme="minorHAnsi" w:cstheme="minorHAnsi"/>
          <w:sz w:val="22"/>
          <w:szCs w:val="22"/>
        </w:rPr>
        <w:t>rozvinuté směry a oblasti výzkumu (maximálně</w:t>
      </w:r>
      <w:r w:rsidR="0093432A" w:rsidRPr="00DC3DFB">
        <w:rPr>
          <w:rFonts w:asciiTheme="minorHAnsi" w:hAnsiTheme="minorHAnsi" w:cstheme="minorHAnsi"/>
          <w:sz w:val="22"/>
          <w:szCs w:val="22"/>
        </w:rPr>
        <w:t xml:space="preserve"> dva) na LF UP a poslat mailem </w:t>
      </w:r>
      <w:r w:rsidR="007E3739" w:rsidRPr="00DC3DFB">
        <w:rPr>
          <w:rFonts w:asciiTheme="minorHAnsi" w:hAnsiTheme="minorHAnsi" w:cstheme="minorHAnsi"/>
          <w:sz w:val="22"/>
          <w:szCs w:val="22"/>
        </w:rPr>
        <w:t>prorektorovi pro strategii vědy a výzkumu prof. Mgr. Jaromíru Fiuráškovi, Ph.D. v termínu do 15. 2. 2019.</w:t>
      </w:r>
    </w:p>
    <w:p w:rsidR="007E3739" w:rsidRPr="00DC3DFB" w:rsidRDefault="007E3739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proděkan prof. Papajík</w:t>
      </w:r>
    </w:p>
    <w:p w:rsidR="008E38DA" w:rsidRPr="00DC3DFB" w:rsidRDefault="0093548A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18/4 Zúčas</w:t>
      </w:r>
      <w:r w:rsidR="00EB76C8" w:rsidRPr="00DC3DFB">
        <w:rPr>
          <w:rFonts w:asciiTheme="minorHAnsi" w:hAnsiTheme="minorHAnsi" w:cstheme="minorHAnsi"/>
          <w:sz w:val="22"/>
          <w:szCs w:val="22"/>
        </w:rPr>
        <w:t xml:space="preserve">tnit se jednání rektora UP, </w:t>
      </w:r>
      <w:r w:rsidRPr="00DC3DFB">
        <w:rPr>
          <w:rFonts w:asciiTheme="minorHAnsi" w:hAnsiTheme="minorHAnsi" w:cstheme="minorHAnsi"/>
          <w:sz w:val="22"/>
          <w:szCs w:val="22"/>
        </w:rPr>
        <w:t xml:space="preserve">kvestora UP, ředitele FNOL, děkana LF UP a </w:t>
      </w:r>
      <w:r w:rsidR="0093432A" w:rsidRPr="00DC3DFB">
        <w:rPr>
          <w:rFonts w:asciiTheme="minorHAnsi" w:hAnsiTheme="minorHAnsi" w:cstheme="minorHAnsi"/>
          <w:sz w:val="22"/>
          <w:szCs w:val="22"/>
        </w:rPr>
        <w:t xml:space="preserve">děkana </w:t>
      </w:r>
      <w:r w:rsidRPr="00DC3DFB">
        <w:rPr>
          <w:rFonts w:asciiTheme="minorHAnsi" w:hAnsiTheme="minorHAnsi" w:cstheme="minorHAnsi"/>
          <w:sz w:val="22"/>
          <w:szCs w:val="22"/>
        </w:rPr>
        <w:t>FZV UP, které se uskuteční dne 14. 2. 2019 v 9:00 hodin v pracovně rektora UP na RUP</w:t>
      </w:r>
      <w:r w:rsidR="008E38DA" w:rsidRPr="00DC3DFB">
        <w:rPr>
          <w:rFonts w:asciiTheme="minorHAnsi" w:hAnsiTheme="minorHAnsi" w:cstheme="minorHAnsi"/>
          <w:sz w:val="22"/>
          <w:szCs w:val="22"/>
        </w:rPr>
        <w:t xml:space="preserve"> k projednání záměru výstavby nové budovy v areálu LF UP/FZV UP.</w:t>
      </w:r>
    </w:p>
    <w:p w:rsidR="0093548A" w:rsidRPr="00DC3DFB" w:rsidRDefault="0093548A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3548A" w:rsidRPr="00DC3DFB" w:rsidRDefault="0093548A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18/5 Zúčastnit se schůzky s rektorem </w:t>
      </w:r>
      <w:r w:rsidR="00833606" w:rsidRPr="00DC3DFB">
        <w:rPr>
          <w:rFonts w:asciiTheme="minorHAnsi" w:hAnsiTheme="minorHAnsi" w:cstheme="minorHAnsi"/>
          <w:sz w:val="22"/>
          <w:szCs w:val="22"/>
        </w:rPr>
        <w:t xml:space="preserve">UP, která proběhne </w:t>
      </w:r>
      <w:r w:rsidR="008E38DA" w:rsidRPr="00DC3DFB">
        <w:rPr>
          <w:rFonts w:asciiTheme="minorHAnsi" w:hAnsiTheme="minorHAnsi" w:cstheme="minorHAnsi"/>
          <w:sz w:val="22"/>
          <w:szCs w:val="22"/>
        </w:rPr>
        <w:t xml:space="preserve">dne 8. 2. 2019 od 9:00 hodin na RUP </w:t>
      </w:r>
      <w:r w:rsidR="00833606" w:rsidRPr="00DC3DFB">
        <w:rPr>
          <w:rFonts w:asciiTheme="minorHAnsi" w:hAnsiTheme="minorHAnsi" w:cstheme="minorHAnsi"/>
          <w:sz w:val="22"/>
          <w:szCs w:val="22"/>
        </w:rPr>
        <w:t>za účelem předběžného projednání rozpočtu LF UP.</w:t>
      </w:r>
    </w:p>
    <w:p w:rsidR="00833606" w:rsidRPr="00DC3DFB" w:rsidRDefault="00833606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21604A" w:rsidRPr="00DC3DFB" w:rsidRDefault="00FC73B4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18/6 </w:t>
      </w:r>
      <w:r w:rsidR="0021604A" w:rsidRPr="00DC3DFB">
        <w:rPr>
          <w:rFonts w:asciiTheme="minorHAnsi" w:hAnsiTheme="minorHAnsi" w:cstheme="minorHAnsi"/>
          <w:sz w:val="22"/>
          <w:szCs w:val="22"/>
        </w:rPr>
        <w:t xml:space="preserve">V souladu s novelou </w:t>
      </w:r>
      <w:r w:rsidR="008E38DA" w:rsidRPr="00DC3DFB">
        <w:rPr>
          <w:rFonts w:asciiTheme="minorHAnsi" w:hAnsiTheme="minorHAnsi" w:cstheme="minorHAnsi"/>
          <w:sz w:val="22"/>
          <w:szCs w:val="22"/>
        </w:rPr>
        <w:t>„</w:t>
      </w:r>
      <w:r w:rsidR="0021604A" w:rsidRPr="00DC3DFB">
        <w:rPr>
          <w:rFonts w:asciiTheme="minorHAnsi" w:hAnsiTheme="minorHAnsi" w:cstheme="minorHAnsi"/>
          <w:sz w:val="22"/>
          <w:szCs w:val="22"/>
        </w:rPr>
        <w:t>Studijního a zkušebního řádu UP</w:t>
      </w:r>
      <w:r w:rsidR="008E38DA" w:rsidRPr="00DC3DFB">
        <w:rPr>
          <w:rFonts w:asciiTheme="minorHAnsi" w:hAnsiTheme="minorHAnsi" w:cstheme="minorHAnsi"/>
          <w:sz w:val="22"/>
          <w:szCs w:val="22"/>
        </w:rPr>
        <w:t>“</w:t>
      </w:r>
      <w:r w:rsidR="0021604A" w:rsidRPr="00DC3DFB">
        <w:rPr>
          <w:rFonts w:asciiTheme="minorHAnsi" w:hAnsiTheme="minorHAnsi" w:cstheme="minorHAnsi"/>
          <w:sz w:val="22"/>
          <w:szCs w:val="22"/>
        </w:rPr>
        <w:t xml:space="preserve"> převést vnitřní normu „Směrnice děkana k provedení SŘZ UP“ na vnitřní předpis a tento schválit AS LF UP a AS UP. Současně připravit novelizaci Statutu LF UP zařazením nového vnitřního předpisu.</w:t>
      </w:r>
    </w:p>
    <w:p w:rsidR="0021604A" w:rsidRPr="00DC3DFB" w:rsidRDefault="0021604A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3548A" w:rsidRPr="00DC3DFB" w:rsidRDefault="00867489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19/1 Připravit návrh textu do rubriky „Vzdělávání ve zdravotnictví“ v rámci prezentace českých lékařských fakult v časopisu Zdravotnictví a medicína.</w:t>
      </w:r>
    </w:p>
    <w:p w:rsidR="00867489" w:rsidRPr="00DC3DFB" w:rsidRDefault="00867489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867489" w:rsidRPr="00DC3DFB" w:rsidRDefault="00867489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19/2 Zastoupit děkana LF UP na </w:t>
      </w:r>
      <w:r w:rsidR="001B7B5F" w:rsidRPr="00DC3DFB">
        <w:rPr>
          <w:rFonts w:asciiTheme="minorHAnsi" w:hAnsiTheme="minorHAnsi" w:cstheme="minorHAnsi"/>
          <w:sz w:val="22"/>
          <w:szCs w:val="22"/>
        </w:rPr>
        <w:t xml:space="preserve">akcích </w:t>
      </w:r>
      <w:r w:rsidRPr="00DC3DFB">
        <w:rPr>
          <w:rFonts w:asciiTheme="minorHAnsi" w:hAnsiTheme="minorHAnsi" w:cstheme="minorHAnsi"/>
          <w:sz w:val="22"/>
          <w:szCs w:val="22"/>
        </w:rPr>
        <w:t xml:space="preserve">„Radicés/Kořeny“ a </w:t>
      </w:r>
      <w:r w:rsidR="001B7B5F" w:rsidRPr="00DC3DFB">
        <w:rPr>
          <w:rFonts w:asciiTheme="minorHAnsi" w:hAnsiTheme="minorHAnsi" w:cstheme="minorHAnsi"/>
          <w:sz w:val="22"/>
          <w:szCs w:val="22"/>
        </w:rPr>
        <w:t>Diamantové promoci</w:t>
      </w:r>
      <w:r w:rsidRPr="00DC3DFB">
        <w:rPr>
          <w:rFonts w:asciiTheme="minorHAnsi" w:hAnsiTheme="minorHAnsi" w:cstheme="minorHAnsi"/>
          <w:sz w:val="22"/>
          <w:szCs w:val="22"/>
        </w:rPr>
        <w:t xml:space="preserve"> absolventského ročníku 1959</w:t>
      </w:r>
      <w:r w:rsidR="001B7B5F" w:rsidRPr="00DC3DFB">
        <w:rPr>
          <w:rFonts w:asciiTheme="minorHAnsi" w:hAnsiTheme="minorHAnsi" w:cstheme="minorHAnsi"/>
          <w:sz w:val="22"/>
          <w:szCs w:val="22"/>
        </w:rPr>
        <w:t>, které se uskuteční</w:t>
      </w:r>
      <w:r w:rsidRPr="00DC3DFB">
        <w:rPr>
          <w:rFonts w:asciiTheme="minorHAnsi" w:hAnsiTheme="minorHAnsi" w:cstheme="minorHAnsi"/>
          <w:sz w:val="22"/>
          <w:szCs w:val="22"/>
        </w:rPr>
        <w:t xml:space="preserve"> dne 13. 4. 2019.</w:t>
      </w:r>
    </w:p>
    <w:p w:rsidR="00867489" w:rsidRPr="00DC3DFB" w:rsidRDefault="00867489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AA2335" w:rsidRPr="00DC3DFB" w:rsidRDefault="00AA2335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19/3 Zúčastnit se jednání Ekonomické komise AS LF UP ve čtvrtek 7. 2. 2019 v 15:00 hodin.</w:t>
      </w:r>
    </w:p>
    <w:p w:rsidR="0091206D" w:rsidRPr="00DC3DFB" w:rsidRDefault="00AA2335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děkan a tajemnice LF UP</w:t>
      </w:r>
    </w:p>
    <w:p w:rsidR="00AA2335" w:rsidRPr="00DC3DFB" w:rsidRDefault="00AA2335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lastRenderedPageBreak/>
        <w:t>19/4 Požádat přednostu Porodnicko-gynekologické kliniky prof. MUDr. Radovana Pilku, Ph.D. o podklady a prof. MUDr. Milana Kudelu, CSc. o spolupráci v souvislosti s představením významné osobnosti ve Výroční zprávě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 LF UP</w:t>
      </w:r>
      <w:r w:rsidRPr="00DC3DFB">
        <w:rPr>
          <w:rFonts w:asciiTheme="minorHAnsi" w:hAnsiTheme="minorHAnsi" w:cstheme="minorHAnsi"/>
          <w:sz w:val="22"/>
          <w:szCs w:val="22"/>
        </w:rPr>
        <w:t xml:space="preserve"> za rok 2018.</w:t>
      </w:r>
    </w:p>
    <w:p w:rsidR="00AA2335" w:rsidRPr="00DC3DFB" w:rsidRDefault="00AA2335" w:rsidP="00DC3D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1206D" w:rsidRPr="00DC3DFB" w:rsidRDefault="00024C13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19/5 Projednat s děkanem FTK UP návrh</w:t>
      </w:r>
      <w:r w:rsidR="00BB6AD8" w:rsidRPr="00DC3DFB">
        <w:rPr>
          <w:rFonts w:asciiTheme="minorHAnsi" w:hAnsiTheme="minorHAnsi" w:cstheme="minorHAnsi"/>
          <w:sz w:val="22"/>
          <w:szCs w:val="22"/>
        </w:rPr>
        <w:t xml:space="preserve"> cca </w:t>
      </w:r>
      <w:r w:rsidR="001B7B5F" w:rsidRPr="00DC3DFB">
        <w:rPr>
          <w:rFonts w:asciiTheme="minorHAnsi" w:hAnsiTheme="minorHAnsi" w:cstheme="minorHAnsi"/>
          <w:sz w:val="22"/>
          <w:szCs w:val="22"/>
        </w:rPr>
        <w:t>deseti</w:t>
      </w:r>
      <w:r w:rsidR="00BB6AD8" w:rsidRPr="00DC3DFB">
        <w:rPr>
          <w:rFonts w:asciiTheme="minorHAnsi" w:hAnsiTheme="minorHAnsi" w:cstheme="minorHAnsi"/>
          <w:sz w:val="22"/>
          <w:szCs w:val="22"/>
        </w:rPr>
        <w:t xml:space="preserve"> předmětů volitelných</w:t>
      </w:r>
      <w:r w:rsidR="001B7B5F" w:rsidRPr="00DC3DFB">
        <w:rPr>
          <w:rFonts w:asciiTheme="minorHAnsi" w:hAnsiTheme="minorHAnsi" w:cstheme="minorHAnsi"/>
          <w:sz w:val="22"/>
          <w:szCs w:val="22"/>
        </w:rPr>
        <w:t xml:space="preserve"> (předměty kategorie C)</w:t>
      </w:r>
      <w:r w:rsidR="00D32F4C" w:rsidRPr="00DC3DFB">
        <w:rPr>
          <w:rFonts w:asciiTheme="minorHAnsi" w:hAnsiTheme="minorHAnsi" w:cstheme="minorHAnsi"/>
          <w:sz w:val="22"/>
          <w:szCs w:val="22"/>
        </w:rPr>
        <w:t xml:space="preserve"> s pohybovou aktivitou</w:t>
      </w:r>
      <w:r w:rsidR="00BB6AD8" w:rsidRPr="00DC3DFB">
        <w:rPr>
          <w:rFonts w:asciiTheme="minorHAnsi" w:hAnsiTheme="minorHAnsi" w:cstheme="minorHAnsi"/>
          <w:sz w:val="22"/>
          <w:szCs w:val="22"/>
        </w:rPr>
        <w:t>, z nichž si budou moci studenti vybrat.</w:t>
      </w:r>
    </w:p>
    <w:p w:rsidR="00BB6AD8" w:rsidRPr="00DC3DFB" w:rsidRDefault="00BB6AD8" w:rsidP="00DC3DF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7B0949" w:rsidRPr="00DC3DFB" w:rsidRDefault="007B0949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604A" w:rsidRPr="00DC3DFB" w:rsidRDefault="0021604A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DC3DFB" w:rsidRDefault="009A2C30" w:rsidP="00DC3DFB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91206D" w:rsidRPr="00DC3DFB" w:rsidRDefault="0091206D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71BA1" w:rsidRPr="00DC3DFB" w:rsidRDefault="00971BA1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Zdravotnictv</w:t>
      </w:r>
      <w:r w:rsidR="00C22E0D" w:rsidRPr="00DC3DFB">
        <w:rPr>
          <w:rFonts w:asciiTheme="minorHAnsi" w:hAnsiTheme="minorHAnsi" w:cstheme="minorHAnsi"/>
          <w:b/>
          <w:sz w:val="22"/>
          <w:szCs w:val="22"/>
        </w:rPr>
        <w:t>í a medicína – nabídka spolupráce</w:t>
      </w:r>
    </w:p>
    <w:p w:rsidR="00E90976" w:rsidRPr="00DC3DFB" w:rsidRDefault="00E90976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Děkan informoval o nabídce časopisu </w:t>
      </w:r>
      <w:r w:rsidR="00971BA1" w:rsidRPr="00DC3DFB">
        <w:rPr>
          <w:rFonts w:asciiTheme="minorHAnsi" w:hAnsiTheme="minorHAnsi" w:cstheme="minorHAnsi"/>
          <w:sz w:val="22"/>
          <w:szCs w:val="22"/>
        </w:rPr>
        <w:t xml:space="preserve">Zdravotnictví a medicína, v němž jsou vyhrazeny dvě stránky v rámci rubriky Vzdělávání ve zdravotnictví pro prezentaci českých lékařských fakult. Také LF UP dostala možnost publikovat vybrané materiály o fakultě. Této možnosti bude využito a bude připravena </w:t>
      </w:r>
      <w:r w:rsidRPr="00DC3DFB">
        <w:rPr>
          <w:rFonts w:asciiTheme="minorHAnsi" w:hAnsiTheme="minorHAnsi" w:cstheme="minorHAnsi"/>
          <w:sz w:val="22"/>
          <w:szCs w:val="22"/>
        </w:rPr>
        <w:t>informační dvoustrana o LF UP.</w:t>
      </w:r>
      <w:r w:rsidR="00971BA1" w:rsidRPr="00DC3DFB">
        <w:rPr>
          <w:rFonts w:asciiTheme="minorHAnsi" w:hAnsiTheme="minorHAnsi" w:cstheme="minorHAnsi"/>
          <w:sz w:val="22"/>
          <w:szCs w:val="22"/>
        </w:rPr>
        <w:t xml:space="preserve"> Děkan s</w:t>
      </w:r>
      <w:r w:rsidRPr="00DC3DFB">
        <w:rPr>
          <w:rFonts w:asciiTheme="minorHAnsi" w:hAnsiTheme="minorHAnsi" w:cstheme="minorHAnsi"/>
          <w:sz w:val="22"/>
          <w:szCs w:val="22"/>
        </w:rPr>
        <w:t>oučasně oznámil, že připraví první návrh, který bude dále di</w:t>
      </w:r>
      <w:r w:rsidR="00971BA1" w:rsidRPr="00DC3DFB">
        <w:rPr>
          <w:rFonts w:asciiTheme="minorHAnsi" w:hAnsiTheme="minorHAnsi" w:cstheme="minorHAnsi"/>
          <w:sz w:val="22"/>
          <w:szCs w:val="22"/>
        </w:rPr>
        <w:t>skutován a upřesněn.</w:t>
      </w:r>
    </w:p>
    <w:p w:rsidR="00971BA1" w:rsidRPr="00DC3DFB" w:rsidRDefault="00971BA1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Akademický senát LF UP</w:t>
      </w:r>
    </w:p>
    <w:p w:rsidR="008460CA" w:rsidRPr="00DC3DFB" w:rsidRDefault="00971BA1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D</w:t>
      </w:r>
      <w:r w:rsidR="00E90976" w:rsidRPr="00DC3DFB">
        <w:rPr>
          <w:rFonts w:asciiTheme="minorHAnsi" w:hAnsiTheme="minorHAnsi" w:cstheme="minorHAnsi"/>
          <w:sz w:val="22"/>
          <w:szCs w:val="22"/>
        </w:rPr>
        <w:t xml:space="preserve">ěkan připomenul, že dne </w:t>
      </w:r>
      <w:r w:rsidRPr="00DC3DFB">
        <w:rPr>
          <w:rFonts w:asciiTheme="minorHAnsi" w:hAnsiTheme="minorHAnsi" w:cstheme="minorHAnsi"/>
          <w:sz w:val="22"/>
          <w:szCs w:val="22"/>
        </w:rPr>
        <w:t xml:space="preserve">12. 2. 2019 </w:t>
      </w:r>
      <w:r w:rsidR="008460CA" w:rsidRPr="00DC3DFB">
        <w:rPr>
          <w:rFonts w:asciiTheme="minorHAnsi" w:hAnsiTheme="minorHAnsi" w:cstheme="minorHAnsi"/>
          <w:sz w:val="22"/>
          <w:szCs w:val="22"/>
        </w:rPr>
        <w:t xml:space="preserve">od 13:00 hodin ve Velké posluchárně TÚ LF UP </w:t>
      </w:r>
      <w:r w:rsidRPr="00DC3DFB">
        <w:rPr>
          <w:rFonts w:asciiTheme="minorHAnsi" w:hAnsiTheme="minorHAnsi" w:cstheme="minorHAnsi"/>
          <w:sz w:val="22"/>
          <w:szCs w:val="22"/>
        </w:rPr>
        <w:t xml:space="preserve">se bude konat zasedání </w:t>
      </w:r>
      <w:r w:rsidR="00E90976" w:rsidRPr="00DC3DFB">
        <w:rPr>
          <w:rFonts w:asciiTheme="minorHAnsi" w:hAnsiTheme="minorHAnsi" w:cstheme="minorHAnsi"/>
          <w:sz w:val="22"/>
          <w:szCs w:val="22"/>
        </w:rPr>
        <w:t xml:space="preserve">AS </w:t>
      </w:r>
      <w:r w:rsidRPr="00DC3DFB">
        <w:rPr>
          <w:rFonts w:asciiTheme="minorHAnsi" w:hAnsiTheme="minorHAnsi" w:cstheme="minorHAnsi"/>
          <w:sz w:val="22"/>
          <w:szCs w:val="22"/>
        </w:rPr>
        <w:t>LF UP</w:t>
      </w:r>
      <w:r w:rsidR="008460CA" w:rsidRPr="00DC3DFB">
        <w:rPr>
          <w:rFonts w:asciiTheme="minorHAnsi" w:hAnsiTheme="minorHAnsi" w:cstheme="minorHAnsi"/>
          <w:sz w:val="22"/>
          <w:szCs w:val="22"/>
        </w:rPr>
        <w:t xml:space="preserve"> – viz následující odkaz:</w:t>
      </w:r>
    </w:p>
    <w:p w:rsidR="008460CA" w:rsidRPr="00DC3DFB" w:rsidRDefault="00020A05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8460CA" w:rsidRPr="00DC3DFB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https://files.upol.cz/sites%2Fpub%2FPubDAO%2FPozv%C3%A1nka_ASLF_2019_02_12.pdf</w:t>
        </w:r>
      </w:hyperlink>
      <w:r w:rsidR="008460CA" w:rsidRPr="00DC3D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460CA" w:rsidRPr="00DC3DFB" w:rsidRDefault="008460CA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P</w:t>
      </w:r>
      <w:r w:rsidR="00E90976" w:rsidRPr="00DC3DFB">
        <w:rPr>
          <w:rFonts w:asciiTheme="minorHAnsi" w:hAnsiTheme="minorHAnsi" w:cstheme="minorHAnsi"/>
          <w:sz w:val="22"/>
          <w:szCs w:val="22"/>
        </w:rPr>
        <w:t xml:space="preserve">o </w:t>
      </w:r>
      <w:r w:rsidRPr="00DC3DFB">
        <w:rPr>
          <w:rFonts w:asciiTheme="minorHAnsi" w:hAnsiTheme="minorHAnsi" w:cstheme="minorHAnsi"/>
          <w:sz w:val="22"/>
          <w:szCs w:val="22"/>
        </w:rPr>
        <w:t>skončení tohoto jednání</w:t>
      </w:r>
      <w:r w:rsidR="00E90976" w:rsidRPr="00DC3DFB">
        <w:rPr>
          <w:rFonts w:asciiTheme="minorHAnsi" w:hAnsiTheme="minorHAnsi" w:cstheme="minorHAnsi"/>
          <w:sz w:val="22"/>
          <w:szCs w:val="22"/>
        </w:rPr>
        <w:t xml:space="preserve"> bude následovat zkrácená porada vedení fakulty.</w:t>
      </w:r>
      <w:r w:rsidR="00971BA1" w:rsidRPr="00DC3DFB">
        <w:rPr>
          <w:rFonts w:asciiTheme="minorHAnsi" w:hAnsiTheme="minorHAnsi" w:cstheme="minorHAnsi"/>
          <w:sz w:val="22"/>
          <w:szCs w:val="22"/>
        </w:rPr>
        <w:t xml:space="preserve"> Proděkan doc. Špidlen se z jednání omluvil.</w:t>
      </w:r>
    </w:p>
    <w:p w:rsidR="00971BA1" w:rsidRPr="00DC3DFB" w:rsidRDefault="002B3A10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Radicés/Kořeny 2019 a Diamantová promoce</w:t>
      </w:r>
    </w:p>
    <w:p w:rsidR="00E90976" w:rsidRPr="00DC3DFB" w:rsidRDefault="00E90976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Děkan </w:t>
      </w:r>
      <w:r w:rsidR="002B3A10" w:rsidRPr="00DC3DFB">
        <w:rPr>
          <w:rFonts w:asciiTheme="minorHAnsi" w:hAnsiTheme="minorHAnsi" w:cstheme="minorHAnsi"/>
          <w:sz w:val="22"/>
          <w:szCs w:val="22"/>
        </w:rPr>
        <w:t>oznámil</w:t>
      </w:r>
      <w:r w:rsidRPr="00DC3DFB">
        <w:rPr>
          <w:rFonts w:asciiTheme="minorHAnsi" w:hAnsiTheme="minorHAnsi" w:cstheme="minorHAnsi"/>
          <w:sz w:val="22"/>
          <w:szCs w:val="22"/>
        </w:rPr>
        <w:t>, ž</w:t>
      </w:r>
      <w:r w:rsidR="002B3A10" w:rsidRPr="00DC3DFB">
        <w:rPr>
          <w:rFonts w:asciiTheme="minorHAnsi" w:hAnsiTheme="minorHAnsi" w:cstheme="minorHAnsi"/>
          <w:sz w:val="22"/>
          <w:szCs w:val="22"/>
        </w:rPr>
        <w:t>e se bohužel musí omluvit z akcí</w:t>
      </w:r>
      <w:r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2B3A10" w:rsidRPr="00DC3DFB">
        <w:rPr>
          <w:rFonts w:asciiTheme="minorHAnsi" w:hAnsiTheme="minorHAnsi" w:cstheme="minorHAnsi"/>
          <w:sz w:val="22"/>
          <w:szCs w:val="22"/>
        </w:rPr>
        <w:t>„Radicés/</w:t>
      </w:r>
      <w:r w:rsidRPr="00DC3DFB">
        <w:rPr>
          <w:rFonts w:asciiTheme="minorHAnsi" w:hAnsiTheme="minorHAnsi" w:cstheme="minorHAnsi"/>
          <w:sz w:val="22"/>
          <w:szCs w:val="22"/>
        </w:rPr>
        <w:t>Kořeny</w:t>
      </w:r>
      <w:r w:rsidR="002B3A10" w:rsidRPr="00DC3DFB">
        <w:rPr>
          <w:rFonts w:asciiTheme="minorHAnsi" w:hAnsiTheme="minorHAnsi" w:cstheme="minorHAnsi"/>
          <w:sz w:val="22"/>
          <w:szCs w:val="22"/>
        </w:rPr>
        <w:t>“</w:t>
      </w:r>
      <w:r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8460CA" w:rsidRPr="00DC3DFB">
        <w:rPr>
          <w:rFonts w:asciiTheme="minorHAnsi" w:hAnsiTheme="minorHAnsi" w:cstheme="minorHAnsi"/>
          <w:sz w:val="22"/>
          <w:szCs w:val="22"/>
        </w:rPr>
        <w:t xml:space="preserve">– viz následující odkaz: </w:t>
      </w:r>
      <w:hyperlink r:id="rId9" w:history="1">
        <w:r w:rsidR="008460CA" w:rsidRPr="00DC3DF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https://www.lf.upol.cz/absolventi/radices-koreny/</w:t>
        </w:r>
      </w:hyperlink>
      <w:r w:rsidR="008460CA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sz w:val="22"/>
          <w:szCs w:val="22"/>
        </w:rPr>
        <w:t>a Diamantové promoce</w:t>
      </w:r>
      <w:r w:rsidR="002B3A10" w:rsidRPr="00DC3DFB">
        <w:rPr>
          <w:rFonts w:asciiTheme="minorHAnsi" w:hAnsiTheme="minorHAnsi" w:cstheme="minorHAnsi"/>
          <w:sz w:val="22"/>
          <w:szCs w:val="22"/>
        </w:rPr>
        <w:t xml:space="preserve"> absolventského ročníku 1959</w:t>
      </w:r>
      <w:r w:rsidR="001B7B5F" w:rsidRPr="00DC3DFB">
        <w:rPr>
          <w:rFonts w:asciiTheme="minorHAnsi" w:hAnsiTheme="minorHAnsi" w:cstheme="minorHAnsi"/>
          <w:sz w:val="22"/>
          <w:szCs w:val="22"/>
        </w:rPr>
        <w:t>, které proběhnou</w:t>
      </w:r>
      <w:r w:rsidR="002B3A10" w:rsidRPr="00DC3DFB">
        <w:rPr>
          <w:rFonts w:asciiTheme="minorHAnsi" w:hAnsiTheme="minorHAnsi" w:cstheme="minorHAnsi"/>
          <w:sz w:val="22"/>
          <w:szCs w:val="22"/>
        </w:rPr>
        <w:t xml:space="preserve"> dne 13. 4. 2019</w:t>
      </w:r>
      <w:r w:rsidR="001B7B5F" w:rsidRPr="00DC3DFB">
        <w:rPr>
          <w:rFonts w:asciiTheme="minorHAnsi" w:hAnsiTheme="minorHAnsi" w:cstheme="minorHAnsi"/>
          <w:sz w:val="22"/>
          <w:szCs w:val="22"/>
        </w:rPr>
        <w:t>,</w:t>
      </w:r>
      <w:r w:rsidRPr="00DC3DFB">
        <w:rPr>
          <w:rFonts w:asciiTheme="minorHAnsi" w:hAnsiTheme="minorHAnsi" w:cstheme="minorHAnsi"/>
          <w:sz w:val="22"/>
          <w:szCs w:val="22"/>
        </w:rPr>
        <w:t xml:space="preserve"> z důvodu účasti na zahraniční konferenci ECCMID. </w:t>
      </w:r>
      <w:r w:rsidR="005765B6">
        <w:rPr>
          <w:rFonts w:asciiTheme="minorHAnsi" w:hAnsiTheme="minorHAnsi" w:cstheme="minorHAnsi"/>
          <w:sz w:val="22"/>
          <w:szCs w:val="22"/>
        </w:rPr>
        <w:t>Děkan p</w:t>
      </w:r>
      <w:r w:rsidRPr="00DC3DFB">
        <w:rPr>
          <w:rFonts w:asciiTheme="minorHAnsi" w:hAnsiTheme="minorHAnsi" w:cstheme="minorHAnsi"/>
          <w:sz w:val="22"/>
          <w:szCs w:val="22"/>
        </w:rPr>
        <w:t xml:space="preserve">ožádal proděkana </w:t>
      </w:r>
      <w:r w:rsidR="002B3A10" w:rsidRPr="00DC3DFB">
        <w:rPr>
          <w:rFonts w:asciiTheme="minorHAnsi" w:hAnsiTheme="minorHAnsi" w:cstheme="minorHAnsi"/>
          <w:sz w:val="22"/>
          <w:szCs w:val="22"/>
        </w:rPr>
        <w:t xml:space="preserve">prof. </w:t>
      </w:r>
      <w:r w:rsidR="005765B6">
        <w:rPr>
          <w:rFonts w:asciiTheme="minorHAnsi" w:hAnsiTheme="minorHAnsi" w:cstheme="minorHAnsi"/>
          <w:sz w:val="22"/>
          <w:szCs w:val="22"/>
        </w:rPr>
        <w:t xml:space="preserve">Modrianského o zástup </w:t>
      </w:r>
      <w:r w:rsidR="002B3A10" w:rsidRPr="00DC3DFB">
        <w:rPr>
          <w:rFonts w:asciiTheme="minorHAnsi" w:hAnsiTheme="minorHAnsi" w:cstheme="minorHAnsi"/>
          <w:sz w:val="22"/>
          <w:szCs w:val="22"/>
        </w:rPr>
        <w:t xml:space="preserve">na obou </w:t>
      </w:r>
      <w:r w:rsidR="008460CA" w:rsidRPr="00DC3DFB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2B3A10" w:rsidRPr="00DC3DFB">
        <w:rPr>
          <w:rFonts w:asciiTheme="minorHAnsi" w:hAnsiTheme="minorHAnsi" w:cstheme="minorHAnsi"/>
          <w:sz w:val="22"/>
          <w:szCs w:val="22"/>
        </w:rPr>
        <w:t>ak</w:t>
      </w:r>
      <w:r w:rsidR="005765B6">
        <w:rPr>
          <w:rFonts w:asciiTheme="minorHAnsi" w:hAnsiTheme="minorHAnsi" w:cstheme="minorHAnsi"/>
          <w:sz w:val="22"/>
          <w:szCs w:val="22"/>
        </w:rPr>
        <w:t>cích.</w:t>
      </w:r>
    </w:p>
    <w:p w:rsidR="002B3A10" w:rsidRPr="00DC3DFB" w:rsidRDefault="002B3A10" w:rsidP="00DC3DF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Vědecká rada LF UP</w:t>
      </w:r>
    </w:p>
    <w:p w:rsidR="00E90976" w:rsidRPr="00DC3DFB" w:rsidRDefault="00E90976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Děkan připomněl</w:t>
      </w:r>
      <w:r w:rsidR="002B3A10" w:rsidRPr="00DC3DFB">
        <w:rPr>
          <w:rFonts w:asciiTheme="minorHAnsi" w:hAnsiTheme="minorHAnsi" w:cstheme="minorHAnsi"/>
          <w:sz w:val="22"/>
          <w:szCs w:val="22"/>
        </w:rPr>
        <w:t>, že dne 7. 2. 2019 od 9:30 hodin v prostorách Dostavby TÚ LF UP se uskuteční</w:t>
      </w:r>
      <w:r w:rsidRPr="00DC3DFB">
        <w:rPr>
          <w:rFonts w:asciiTheme="minorHAnsi" w:hAnsiTheme="minorHAnsi" w:cstheme="minorHAnsi"/>
          <w:sz w:val="22"/>
          <w:szCs w:val="22"/>
        </w:rPr>
        <w:t xml:space="preserve"> jednání VR LF UP</w:t>
      </w:r>
      <w:r w:rsidR="002B3A10" w:rsidRPr="00DC3DFB">
        <w:rPr>
          <w:rFonts w:asciiTheme="minorHAnsi" w:hAnsiTheme="minorHAnsi" w:cstheme="minorHAnsi"/>
          <w:sz w:val="22"/>
          <w:szCs w:val="22"/>
        </w:rPr>
        <w:t>.</w:t>
      </w:r>
    </w:p>
    <w:p w:rsidR="002B3A10" w:rsidRPr="00DC3DFB" w:rsidRDefault="002B3A10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Společná porada vedoucích zaměstnanců LF UP a FNOL</w:t>
      </w:r>
    </w:p>
    <w:p w:rsidR="00E90976" w:rsidRPr="00DC3DFB" w:rsidRDefault="002B3A10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Po dohodě ředitele</w:t>
      </w:r>
      <w:r w:rsidR="00E90976" w:rsidRPr="00DC3DFB">
        <w:rPr>
          <w:rFonts w:asciiTheme="minorHAnsi" w:hAnsiTheme="minorHAnsi" w:cstheme="minorHAnsi"/>
          <w:sz w:val="22"/>
          <w:szCs w:val="22"/>
        </w:rPr>
        <w:t xml:space="preserve"> FNOL </w:t>
      </w:r>
      <w:r w:rsidRPr="00DC3DFB">
        <w:rPr>
          <w:rFonts w:asciiTheme="minorHAnsi" w:hAnsiTheme="minorHAnsi" w:cstheme="minorHAnsi"/>
          <w:sz w:val="22"/>
          <w:szCs w:val="22"/>
        </w:rPr>
        <w:t>prof. MUDr. Romana Havlíka Ph.D. s děkanem LF UP prof. MUDr. Milanem Koláře</w:t>
      </w:r>
      <w:r w:rsidR="001B7B5F" w:rsidRPr="00DC3DFB">
        <w:rPr>
          <w:rFonts w:asciiTheme="minorHAnsi" w:hAnsiTheme="minorHAnsi" w:cstheme="minorHAnsi"/>
          <w:sz w:val="22"/>
          <w:szCs w:val="22"/>
        </w:rPr>
        <w:t>m</w:t>
      </w:r>
      <w:r w:rsidRPr="00DC3DFB">
        <w:rPr>
          <w:rFonts w:asciiTheme="minorHAnsi" w:hAnsiTheme="minorHAnsi" w:cstheme="minorHAnsi"/>
          <w:sz w:val="22"/>
          <w:szCs w:val="22"/>
        </w:rPr>
        <w:t xml:space="preserve">, Ph.D. se bude konat </w:t>
      </w:r>
      <w:r w:rsidR="001B7B5F" w:rsidRPr="00DC3DFB">
        <w:rPr>
          <w:rFonts w:asciiTheme="minorHAnsi" w:hAnsiTheme="minorHAnsi" w:cstheme="minorHAnsi"/>
          <w:sz w:val="22"/>
          <w:szCs w:val="22"/>
        </w:rPr>
        <w:t>„</w:t>
      </w:r>
      <w:r w:rsidRPr="00DC3DFB">
        <w:rPr>
          <w:rFonts w:asciiTheme="minorHAnsi" w:hAnsiTheme="minorHAnsi" w:cstheme="minorHAnsi"/>
          <w:sz w:val="22"/>
          <w:szCs w:val="22"/>
        </w:rPr>
        <w:t>Společná porada vedoucích zaměstnanců LF UP a FNOL</w:t>
      </w:r>
      <w:r w:rsidR="001B7B5F" w:rsidRPr="00DC3DFB">
        <w:rPr>
          <w:rFonts w:asciiTheme="minorHAnsi" w:hAnsiTheme="minorHAnsi" w:cstheme="minorHAnsi"/>
          <w:sz w:val="22"/>
          <w:szCs w:val="22"/>
        </w:rPr>
        <w:t>“</w:t>
      </w:r>
      <w:r w:rsidRPr="00DC3DFB">
        <w:rPr>
          <w:rFonts w:asciiTheme="minorHAnsi" w:hAnsiTheme="minorHAnsi" w:cstheme="minorHAnsi"/>
          <w:sz w:val="22"/>
          <w:szCs w:val="22"/>
        </w:rPr>
        <w:t xml:space="preserve"> dne 26. 2. 2019 od 13:30 hodin ve Velké posluchárně TÚ LF UP. Vedoucí zaměstnanci </w:t>
      </w:r>
      <w:r w:rsidR="008460CA" w:rsidRPr="00DC3DFB">
        <w:rPr>
          <w:rFonts w:asciiTheme="minorHAnsi" w:hAnsiTheme="minorHAnsi" w:cstheme="minorHAnsi"/>
          <w:sz w:val="22"/>
          <w:szCs w:val="22"/>
        </w:rPr>
        <w:t xml:space="preserve">LF UP a FNOL </w:t>
      </w:r>
      <w:r w:rsidRPr="00DC3DFB">
        <w:rPr>
          <w:rFonts w:asciiTheme="minorHAnsi" w:hAnsiTheme="minorHAnsi" w:cstheme="minorHAnsi"/>
          <w:sz w:val="22"/>
          <w:szCs w:val="22"/>
        </w:rPr>
        <w:t xml:space="preserve">budou </w:t>
      </w:r>
      <w:r w:rsidR="00AA2335" w:rsidRPr="00DC3DFB">
        <w:rPr>
          <w:rFonts w:asciiTheme="minorHAnsi" w:hAnsiTheme="minorHAnsi" w:cstheme="minorHAnsi"/>
          <w:sz w:val="22"/>
          <w:szCs w:val="22"/>
        </w:rPr>
        <w:t xml:space="preserve">o termínu konání společné porady </w:t>
      </w:r>
      <w:r w:rsidRPr="00DC3DFB">
        <w:rPr>
          <w:rFonts w:asciiTheme="minorHAnsi" w:hAnsiTheme="minorHAnsi" w:cstheme="minorHAnsi"/>
          <w:sz w:val="22"/>
          <w:szCs w:val="22"/>
        </w:rPr>
        <w:t>informováni.</w:t>
      </w:r>
    </w:p>
    <w:p w:rsidR="002B3A10" w:rsidRPr="00DC3DFB" w:rsidRDefault="008460CA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Diskusní panel k transformaci studijních programů</w:t>
      </w:r>
    </w:p>
    <w:p w:rsidR="00E90976" w:rsidRPr="00DC3DFB" w:rsidRDefault="00E90976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Děkan informoval, že dne 26. 2. </w:t>
      </w:r>
      <w:r w:rsidR="00965714" w:rsidRPr="00DC3DFB">
        <w:rPr>
          <w:rFonts w:asciiTheme="minorHAnsi" w:hAnsiTheme="minorHAnsi" w:cstheme="minorHAnsi"/>
          <w:sz w:val="22"/>
          <w:szCs w:val="22"/>
        </w:rPr>
        <w:t xml:space="preserve">2019 </w:t>
      </w:r>
      <w:r w:rsidRPr="00DC3DFB">
        <w:rPr>
          <w:rFonts w:asciiTheme="minorHAnsi" w:hAnsiTheme="minorHAnsi" w:cstheme="minorHAnsi"/>
          <w:sz w:val="22"/>
          <w:szCs w:val="22"/>
        </w:rPr>
        <w:t>od 14</w:t>
      </w:r>
      <w:r w:rsidR="00965714" w:rsidRPr="00DC3DFB">
        <w:rPr>
          <w:rFonts w:asciiTheme="minorHAnsi" w:hAnsiTheme="minorHAnsi" w:cstheme="minorHAnsi"/>
          <w:sz w:val="22"/>
          <w:szCs w:val="22"/>
        </w:rPr>
        <w:t>:00</w:t>
      </w:r>
      <w:r w:rsidRPr="00DC3DFB">
        <w:rPr>
          <w:rFonts w:asciiTheme="minorHAnsi" w:hAnsiTheme="minorHAnsi" w:cstheme="minorHAnsi"/>
          <w:sz w:val="22"/>
          <w:szCs w:val="22"/>
        </w:rPr>
        <w:t xml:space="preserve"> hodin </w:t>
      </w:r>
      <w:r w:rsidR="00965714" w:rsidRPr="00DC3DFB">
        <w:rPr>
          <w:rFonts w:asciiTheme="minorHAnsi" w:hAnsiTheme="minorHAnsi" w:cstheme="minorHAnsi"/>
          <w:sz w:val="22"/>
          <w:szCs w:val="22"/>
        </w:rPr>
        <w:t xml:space="preserve">v aule Pedagogické fakulty UP </w:t>
      </w:r>
      <w:r w:rsidRPr="00DC3DFB">
        <w:rPr>
          <w:rFonts w:asciiTheme="minorHAnsi" w:hAnsiTheme="minorHAnsi" w:cstheme="minorHAnsi"/>
          <w:sz w:val="22"/>
          <w:szCs w:val="22"/>
        </w:rPr>
        <w:t xml:space="preserve">se </w:t>
      </w:r>
      <w:r w:rsidR="00965714" w:rsidRPr="00DC3DFB">
        <w:rPr>
          <w:rFonts w:asciiTheme="minorHAnsi" w:hAnsiTheme="minorHAnsi" w:cstheme="minorHAnsi"/>
          <w:sz w:val="22"/>
          <w:szCs w:val="22"/>
        </w:rPr>
        <w:t>uskuteční</w:t>
      </w:r>
      <w:r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965714" w:rsidRPr="00DC3DFB">
        <w:rPr>
          <w:rFonts w:asciiTheme="minorHAnsi" w:hAnsiTheme="minorHAnsi" w:cstheme="minorHAnsi"/>
          <w:sz w:val="22"/>
          <w:szCs w:val="22"/>
        </w:rPr>
        <w:t>„D</w:t>
      </w:r>
      <w:r w:rsidRPr="00DC3DFB">
        <w:rPr>
          <w:rFonts w:asciiTheme="minorHAnsi" w:hAnsiTheme="minorHAnsi" w:cstheme="minorHAnsi"/>
          <w:sz w:val="22"/>
          <w:szCs w:val="22"/>
        </w:rPr>
        <w:t xml:space="preserve">iskusní panel k transformaci </w:t>
      </w:r>
      <w:r w:rsidR="00965714" w:rsidRPr="00DC3DFB">
        <w:rPr>
          <w:rFonts w:asciiTheme="minorHAnsi" w:hAnsiTheme="minorHAnsi" w:cstheme="minorHAnsi"/>
          <w:sz w:val="22"/>
          <w:szCs w:val="22"/>
        </w:rPr>
        <w:t>studijních programů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 na UP</w:t>
      </w:r>
      <w:r w:rsidR="00965714" w:rsidRPr="00DC3DFB">
        <w:rPr>
          <w:rFonts w:asciiTheme="minorHAnsi" w:hAnsiTheme="minorHAnsi" w:cstheme="minorHAnsi"/>
          <w:sz w:val="22"/>
          <w:szCs w:val="22"/>
        </w:rPr>
        <w:t>“.</w:t>
      </w:r>
      <w:r w:rsidRPr="00DC3DFB">
        <w:rPr>
          <w:rFonts w:asciiTheme="minorHAnsi" w:hAnsiTheme="minorHAnsi" w:cstheme="minorHAnsi"/>
          <w:sz w:val="22"/>
          <w:szCs w:val="22"/>
        </w:rPr>
        <w:t xml:space="preserve"> Vzhledem ke skutečnosti, že v</w:t>
      </w:r>
      <w:r w:rsidR="00965714" w:rsidRPr="00DC3DFB">
        <w:rPr>
          <w:rFonts w:asciiTheme="minorHAnsi" w:hAnsiTheme="minorHAnsi" w:cstheme="minorHAnsi"/>
          <w:sz w:val="22"/>
          <w:szCs w:val="22"/>
        </w:rPr>
        <w:t xml:space="preserve">e stejném termínu </w:t>
      </w:r>
      <w:r w:rsidRPr="00DC3DFB">
        <w:rPr>
          <w:rFonts w:asciiTheme="minorHAnsi" w:hAnsiTheme="minorHAnsi" w:cstheme="minorHAnsi"/>
          <w:sz w:val="22"/>
          <w:szCs w:val="22"/>
        </w:rPr>
        <w:t xml:space="preserve">se </w:t>
      </w:r>
      <w:r w:rsidR="00965714" w:rsidRPr="00DC3DFB">
        <w:rPr>
          <w:rFonts w:asciiTheme="minorHAnsi" w:hAnsiTheme="minorHAnsi" w:cstheme="minorHAnsi"/>
          <w:sz w:val="22"/>
          <w:szCs w:val="22"/>
        </w:rPr>
        <w:t xml:space="preserve">bude konat </w:t>
      </w:r>
      <w:r w:rsidRPr="00DC3DFB">
        <w:rPr>
          <w:rFonts w:asciiTheme="minorHAnsi" w:hAnsiTheme="minorHAnsi" w:cstheme="minorHAnsi"/>
          <w:sz w:val="22"/>
          <w:szCs w:val="22"/>
        </w:rPr>
        <w:t xml:space="preserve">společná porada děkana </w:t>
      </w:r>
      <w:r w:rsidR="00965714" w:rsidRPr="00DC3DFB">
        <w:rPr>
          <w:rFonts w:asciiTheme="minorHAnsi" w:hAnsiTheme="minorHAnsi" w:cstheme="minorHAnsi"/>
          <w:sz w:val="22"/>
          <w:szCs w:val="22"/>
        </w:rPr>
        <w:t xml:space="preserve">LF UP </w:t>
      </w:r>
      <w:r w:rsidRPr="00DC3DFB">
        <w:rPr>
          <w:rFonts w:asciiTheme="minorHAnsi" w:hAnsiTheme="minorHAnsi" w:cstheme="minorHAnsi"/>
          <w:sz w:val="22"/>
          <w:szCs w:val="22"/>
        </w:rPr>
        <w:t xml:space="preserve">a ředitele </w:t>
      </w:r>
      <w:r w:rsidR="00965714" w:rsidRPr="00DC3DFB">
        <w:rPr>
          <w:rFonts w:asciiTheme="minorHAnsi" w:hAnsiTheme="minorHAnsi" w:cstheme="minorHAnsi"/>
          <w:sz w:val="22"/>
          <w:szCs w:val="22"/>
        </w:rPr>
        <w:t>FNOL s vedoucími z</w:t>
      </w:r>
      <w:r w:rsidRPr="00DC3DFB">
        <w:rPr>
          <w:rFonts w:asciiTheme="minorHAnsi" w:hAnsiTheme="minorHAnsi" w:cstheme="minorHAnsi"/>
          <w:sz w:val="22"/>
          <w:szCs w:val="22"/>
        </w:rPr>
        <w:t>aměstnanci</w:t>
      </w:r>
      <w:r w:rsidR="00965714" w:rsidRPr="00DC3DFB">
        <w:rPr>
          <w:rFonts w:asciiTheme="minorHAnsi" w:hAnsiTheme="minorHAnsi" w:cstheme="minorHAnsi"/>
          <w:sz w:val="22"/>
          <w:szCs w:val="22"/>
        </w:rPr>
        <w:t>,</w:t>
      </w:r>
      <w:r w:rsidRPr="00DC3DFB">
        <w:rPr>
          <w:rFonts w:asciiTheme="minorHAnsi" w:hAnsiTheme="minorHAnsi" w:cstheme="minorHAnsi"/>
          <w:sz w:val="22"/>
          <w:szCs w:val="22"/>
        </w:rPr>
        <w:t xml:space="preserve">  zástupci LF UP </w:t>
      </w:r>
      <w:r w:rsidR="00965714" w:rsidRPr="00DC3DFB">
        <w:rPr>
          <w:rFonts w:asciiTheme="minorHAnsi" w:hAnsiTheme="minorHAnsi" w:cstheme="minorHAnsi"/>
          <w:sz w:val="22"/>
          <w:szCs w:val="22"/>
        </w:rPr>
        <w:t>se budou muset z uvedené diskusní akce omluvit</w:t>
      </w:r>
      <w:r w:rsidRPr="00DC3DFB">
        <w:rPr>
          <w:rFonts w:asciiTheme="minorHAnsi" w:hAnsiTheme="minorHAnsi" w:cstheme="minorHAnsi"/>
          <w:sz w:val="22"/>
          <w:szCs w:val="22"/>
        </w:rPr>
        <w:t>.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 Děkan </w:t>
      </w:r>
      <w:r w:rsidR="005765B6">
        <w:rPr>
          <w:rFonts w:asciiTheme="minorHAnsi" w:hAnsiTheme="minorHAnsi" w:cstheme="minorHAnsi"/>
          <w:sz w:val="22"/>
          <w:szCs w:val="22"/>
        </w:rPr>
        <w:t xml:space="preserve">LF UP 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bude informovat prorektora </w:t>
      </w:r>
      <w:r w:rsidR="009D074D" w:rsidRPr="00DC3DFB">
        <w:rPr>
          <w:rFonts w:asciiTheme="minorHAnsi" w:hAnsiTheme="minorHAnsi" w:cstheme="minorHAnsi"/>
          <w:sz w:val="22"/>
          <w:szCs w:val="22"/>
        </w:rPr>
        <w:t xml:space="preserve">UP 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prof. </w:t>
      </w:r>
      <w:r w:rsidR="009D074D" w:rsidRPr="00DC3DFB">
        <w:rPr>
          <w:rFonts w:asciiTheme="minorHAnsi" w:hAnsiTheme="minorHAnsi" w:cstheme="minorHAnsi"/>
          <w:sz w:val="22"/>
          <w:szCs w:val="22"/>
        </w:rPr>
        <w:t>Mgr. MgA. Víta Zouhara, Ph.D.</w:t>
      </w:r>
    </w:p>
    <w:p w:rsidR="00965714" w:rsidRPr="00DC3DFB" w:rsidRDefault="00965714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Evaluace výuky ve STAG</w:t>
      </w:r>
    </w:p>
    <w:p w:rsidR="00E90976" w:rsidRPr="00DC3DFB" w:rsidRDefault="00E90976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Byla </w:t>
      </w:r>
      <w:r w:rsidR="00965714" w:rsidRPr="00DC3DFB">
        <w:rPr>
          <w:rFonts w:asciiTheme="minorHAnsi" w:hAnsiTheme="minorHAnsi" w:cstheme="minorHAnsi"/>
          <w:sz w:val="22"/>
          <w:szCs w:val="22"/>
        </w:rPr>
        <w:t>otevřena</w:t>
      </w:r>
      <w:r w:rsidRPr="00DC3DFB">
        <w:rPr>
          <w:rFonts w:asciiTheme="minorHAnsi" w:hAnsiTheme="minorHAnsi" w:cstheme="minorHAnsi"/>
          <w:sz w:val="22"/>
          <w:szCs w:val="22"/>
        </w:rPr>
        <w:t xml:space="preserve"> otázka probíhající elektronické evaluace</w:t>
      </w:r>
      <w:r w:rsidR="009D074D" w:rsidRPr="00DC3DFB">
        <w:rPr>
          <w:rFonts w:asciiTheme="minorHAnsi" w:hAnsiTheme="minorHAnsi" w:cstheme="minorHAnsi"/>
          <w:sz w:val="22"/>
          <w:szCs w:val="22"/>
        </w:rPr>
        <w:t xml:space="preserve"> výuky</w:t>
      </w:r>
      <w:r w:rsidRPr="00DC3DFB">
        <w:rPr>
          <w:rFonts w:asciiTheme="minorHAnsi" w:hAnsiTheme="minorHAnsi" w:cstheme="minorHAnsi"/>
          <w:sz w:val="22"/>
          <w:szCs w:val="22"/>
        </w:rPr>
        <w:t>. Po diskusi byl přijat závěr, že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 tato </w:t>
      </w:r>
      <w:r w:rsidRPr="00DC3DFB">
        <w:rPr>
          <w:rFonts w:asciiTheme="minorHAnsi" w:hAnsiTheme="minorHAnsi" w:cstheme="minorHAnsi"/>
          <w:sz w:val="22"/>
          <w:szCs w:val="22"/>
        </w:rPr>
        <w:t xml:space="preserve">bude </w:t>
      </w:r>
      <w:r w:rsidR="00C22E0D" w:rsidRPr="00DC3DFB">
        <w:rPr>
          <w:rFonts w:asciiTheme="minorHAnsi" w:hAnsiTheme="minorHAnsi" w:cstheme="minorHAnsi"/>
          <w:sz w:val="22"/>
          <w:szCs w:val="22"/>
        </w:rPr>
        <w:t>dále diskutována po jejím uzavření</w:t>
      </w:r>
      <w:r w:rsidR="001B7B5F" w:rsidRPr="00DC3DFB">
        <w:rPr>
          <w:rFonts w:asciiTheme="minorHAnsi" w:hAnsiTheme="minorHAnsi" w:cstheme="minorHAnsi"/>
          <w:sz w:val="22"/>
          <w:szCs w:val="22"/>
        </w:rPr>
        <w:t>, k němuž dojde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965714" w:rsidRPr="00DC3DFB">
        <w:rPr>
          <w:rFonts w:asciiTheme="minorHAnsi" w:hAnsiTheme="minorHAnsi" w:cstheme="minorHAnsi"/>
          <w:sz w:val="22"/>
          <w:szCs w:val="22"/>
        </w:rPr>
        <w:t xml:space="preserve">dne </w:t>
      </w:r>
      <w:r w:rsidRPr="00DC3DFB">
        <w:rPr>
          <w:rFonts w:asciiTheme="minorHAnsi" w:hAnsiTheme="minorHAnsi" w:cstheme="minorHAnsi"/>
          <w:sz w:val="22"/>
          <w:szCs w:val="22"/>
        </w:rPr>
        <w:t>10. 2. 2</w:t>
      </w:r>
      <w:r w:rsidR="00C22E0D" w:rsidRPr="00DC3DFB">
        <w:rPr>
          <w:rFonts w:asciiTheme="minorHAnsi" w:hAnsiTheme="minorHAnsi" w:cstheme="minorHAnsi"/>
          <w:sz w:val="22"/>
          <w:szCs w:val="22"/>
        </w:rPr>
        <w:t>019.</w:t>
      </w:r>
    </w:p>
    <w:p w:rsidR="00965714" w:rsidRPr="00DC3DFB" w:rsidRDefault="00965714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Nový ředitel Vydavatelství UP (VUP)</w:t>
      </w:r>
    </w:p>
    <w:p w:rsidR="000C7D2F" w:rsidRPr="00DC3DFB" w:rsidRDefault="00E90976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Děkan</w:t>
      </w:r>
      <w:r w:rsidR="00965714" w:rsidRPr="00DC3DFB">
        <w:rPr>
          <w:rFonts w:asciiTheme="minorHAnsi" w:hAnsiTheme="minorHAnsi" w:cstheme="minorHAnsi"/>
          <w:sz w:val="22"/>
          <w:szCs w:val="22"/>
        </w:rPr>
        <w:t xml:space="preserve"> oznámil</w:t>
      </w:r>
      <w:r w:rsidRPr="00DC3DFB">
        <w:rPr>
          <w:rFonts w:asciiTheme="minorHAnsi" w:hAnsiTheme="minorHAnsi" w:cstheme="minorHAnsi"/>
          <w:sz w:val="22"/>
          <w:szCs w:val="22"/>
        </w:rPr>
        <w:t>, že</w:t>
      </w:r>
      <w:r w:rsidR="00711BCA" w:rsidRPr="00DC3DFB">
        <w:rPr>
          <w:rFonts w:asciiTheme="minorHAnsi" w:hAnsiTheme="minorHAnsi" w:cstheme="minorHAnsi"/>
          <w:sz w:val="22"/>
          <w:szCs w:val="22"/>
        </w:rPr>
        <w:t xml:space="preserve"> na základě výsledku výběrového řízení byl jmenován</w:t>
      </w:r>
      <w:r w:rsidRPr="00DC3DFB">
        <w:rPr>
          <w:rFonts w:asciiTheme="minorHAnsi" w:hAnsiTheme="minorHAnsi" w:cstheme="minorHAnsi"/>
          <w:sz w:val="22"/>
          <w:szCs w:val="22"/>
        </w:rPr>
        <w:t xml:space="preserve"> ředitelem VUP  </w:t>
      </w:r>
      <w:r w:rsidR="00711BCA" w:rsidRPr="00DC3DFB">
        <w:rPr>
          <w:rFonts w:asciiTheme="minorHAnsi" w:hAnsiTheme="minorHAnsi" w:cstheme="minorHAnsi"/>
          <w:sz w:val="22"/>
          <w:szCs w:val="22"/>
        </w:rPr>
        <w:t xml:space="preserve">Ing. Aleš </w:t>
      </w:r>
      <w:r w:rsidRPr="00DC3DFB">
        <w:rPr>
          <w:rFonts w:asciiTheme="minorHAnsi" w:hAnsiTheme="minorHAnsi" w:cstheme="minorHAnsi"/>
          <w:sz w:val="22"/>
          <w:szCs w:val="22"/>
        </w:rPr>
        <w:t>Prstek</w:t>
      </w:r>
      <w:r w:rsidR="00711BCA" w:rsidRPr="00DC3DFB">
        <w:rPr>
          <w:rFonts w:asciiTheme="minorHAnsi" w:hAnsiTheme="minorHAnsi" w:cstheme="minorHAnsi"/>
          <w:sz w:val="22"/>
          <w:szCs w:val="22"/>
        </w:rPr>
        <w:t>, který nahradí ve funkci dlouholetou ředitelku VUP RNDr. Hanu Dzikovou.</w:t>
      </w:r>
    </w:p>
    <w:p w:rsidR="00E90976" w:rsidRPr="00DC3DFB" w:rsidRDefault="00E90976" w:rsidP="00DC3DFB">
      <w:pPr>
        <w:pStyle w:val="Bezmezer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Normy UP</w:t>
      </w:r>
    </w:p>
    <w:p w:rsidR="00711BCA" w:rsidRPr="00DC3DFB" w:rsidRDefault="00711BCA" w:rsidP="00DC3DF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Dnem 6. </w:t>
      </w:r>
      <w:r w:rsidR="007B0949" w:rsidRPr="00DC3DFB">
        <w:rPr>
          <w:rFonts w:asciiTheme="minorHAnsi" w:hAnsiTheme="minorHAnsi" w:cstheme="minorHAnsi"/>
          <w:sz w:val="22"/>
          <w:szCs w:val="22"/>
        </w:rPr>
        <w:t>2.</w:t>
      </w:r>
      <w:r w:rsidRPr="00DC3DFB">
        <w:rPr>
          <w:rFonts w:asciiTheme="minorHAnsi" w:hAnsiTheme="minorHAnsi" w:cstheme="minorHAnsi"/>
          <w:sz w:val="22"/>
          <w:szCs w:val="22"/>
        </w:rPr>
        <w:t xml:space="preserve"> 2019 nabývá účinnosti norma UP:</w:t>
      </w:r>
    </w:p>
    <w:p w:rsidR="00EE03E0" w:rsidRPr="00DC3DFB" w:rsidRDefault="00711BCA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K-B-17/03</w:t>
      </w:r>
      <w:r w:rsidR="007B0949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sz w:val="22"/>
          <w:szCs w:val="22"/>
        </w:rPr>
        <w:t>–</w:t>
      </w:r>
      <w:r w:rsidR="007B0949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sz w:val="22"/>
          <w:szCs w:val="22"/>
        </w:rPr>
        <w:t xml:space="preserve">N01 Novela č. 1 </w:t>
      </w:r>
    </w:p>
    <w:p w:rsidR="00711BCA" w:rsidRPr="00DC3DFB" w:rsidRDefault="00711BCA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lastRenderedPageBreak/>
        <w:t>Vymezení seznamu a obsahu zdrojů v rámci informačního systému SAP Varias Education na UP  </w:t>
      </w:r>
    </w:p>
    <w:p w:rsidR="00EE03E0" w:rsidRPr="00DC3DFB" w:rsidRDefault="00EE03E0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Odkaz: </w:t>
      </w:r>
    </w:p>
    <w:p w:rsidR="00711BCA" w:rsidRPr="00DC3DFB" w:rsidRDefault="00020A05" w:rsidP="00DC3DFB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="00711BCA" w:rsidRPr="00DC3DFB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https://files.upol.cz/normy/normy/K-B-17-03-N01.pdf?d=w24b13c1589574c1ea1ba599c11b80a54</w:t>
        </w:r>
      </w:hyperlink>
    </w:p>
    <w:p w:rsidR="00EE03E0" w:rsidRPr="00DC3DFB" w:rsidRDefault="00EE03E0" w:rsidP="00DC3DF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bCs/>
          <w:sz w:val="22"/>
          <w:szCs w:val="22"/>
        </w:rPr>
        <w:t>Dnem 1. 2. 2019 nabývá účinnosti norma UP:</w:t>
      </w:r>
    </w:p>
    <w:p w:rsidR="00DC3DFB" w:rsidRDefault="00EE03E0" w:rsidP="00DC3DF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DFB">
        <w:rPr>
          <w:rFonts w:asciiTheme="minorHAnsi" w:hAnsiTheme="minorHAnsi" w:cstheme="minorHAnsi"/>
          <w:bCs/>
          <w:sz w:val="22"/>
          <w:szCs w:val="22"/>
        </w:rPr>
        <w:t>R-B-19/04 – Příprava a schvalování Strategických dokumentů na UP</w:t>
      </w:r>
    </w:p>
    <w:p w:rsidR="00EE03E0" w:rsidRPr="00DC3DFB" w:rsidRDefault="00EE03E0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Odkaz:</w:t>
      </w:r>
      <w:r w:rsidRPr="00DC3DFB">
        <w:rPr>
          <w:rFonts w:asciiTheme="minorHAnsi" w:hAnsiTheme="minorHAnsi" w:cstheme="minorHAnsi"/>
          <w:color w:val="1F497D"/>
          <w:sz w:val="22"/>
          <w:szCs w:val="22"/>
        </w:rPr>
        <w:t> </w:t>
      </w:r>
      <w:hyperlink r:id="rId11" w:history="1">
        <w:r w:rsidRPr="00DC3DF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https://files.upol.cz/normy/normy/R-B-19-04.pdf?d=wae3f18b117d3456fa83c36bdf9ef05cd</w:t>
        </w:r>
      </w:hyperlink>
    </w:p>
    <w:p w:rsidR="00EE03E0" w:rsidRPr="00DC3DFB" w:rsidRDefault="00EE03E0" w:rsidP="00DC3DF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bCs/>
          <w:sz w:val="22"/>
          <w:szCs w:val="22"/>
        </w:rPr>
        <w:t>Dnem 6. 2. 2019 nabývá účinnosti norma UP:</w:t>
      </w:r>
    </w:p>
    <w:p w:rsidR="00EE03E0" w:rsidRPr="00DC3DFB" w:rsidRDefault="00EE03E0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bCs/>
          <w:sz w:val="22"/>
          <w:szCs w:val="22"/>
        </w:rPr>
        <w:t>R-B-19/05 – Řád o nakládání s majetkem UP</w:t>
      </w:r>
    </w:p>
    <w:p w:rsidR="00711BCA" w:rsidRPr="00DC3DFB" w:rsidRDefault="00EE03E0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Odkaz</w:t>
      </w:r>
      <w:r w:rsidRPr="00DC3DFB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  <w:hyperlink r:id="rId12" w:history="1">
        <w:r w:rsidRPr="00DC3DF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https://files.upol.cz/normy/normy/R-B-19-05.pdf?d=wcde026d024ef47758910cc7fb4d6b41c</w:t>
        </w:r>
      </w:hyperlink>
    </w:p>
    <w:p w:rsidR="00711BCA" w:rsidRPr="00DC3DFB" w:rsidRDefault="00711BCA" w:rsidP="00DC3DFB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Dnem 7. </w:t>
      </w:r>
      <w:r w:rsidR="007B0949" w:rsidRPr="00DC3DFB">
        <w:rPr>
          <w:rFonts w:asciiTheme="minorHAnsi" w:hAnsiTheme="minorHAnsi" w:cstheme="minorHAnsi"/>
          <w:sz w:val="22"/>
          <w:szCs w:val="22"/>
        </w:rPr>
        <w:t>2.</w:t>
      </w:r>
      <w:r w:rsidRPr="00DC3DFB">
        <w:rPr>
          <w:rFonts w:asciiTheme="minorHAnsi" w:hAnsiTheme="minorHAnsi" w:cstheme="minorHAnsi"/>
          <w:sz w:val="22"/>
          <w:szCs w:val="22"/>
        </w:rPr>
        <w:t xml:space="preserve"> 2019 nabývá účinnosti norma UP:</w:t>
      </w:r>
    </w:p>
    <w:p w:rsidR="00711BCA" w:rsidRPr="00DC3DFB" w:rsidRDefault="00711BCA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K-B-19/06 – Způsob účtování fondů při jejich tvorbě a použití na UP  </w:t>
      </w:r>
    </w:p>
    <w:p w:rsidR="00711BCA" w:rsidRPr="00DC3DFB" w:rsidRDefault="00EE03E0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3" w:history="1">
        <w:r w:rsidR="007B0949" w:rsidRPr="00DC3DFB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https://files.upol.cz/normy/normy/R-B-1906.pdf?d=w30173bc49bd34e7e95ff549a885e394b</w:t>
        </w:r>
      </w:hyperlink>
    </w:p>
    <w:p w:rsidR="00711BCA" w:rsidRPr="00DC3DFB" w:rsidRDefault="007B0949" w:rsidP="00DC3DF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Absolventský program FNOL/LF UP (AP FNOL/LF UP)</w:t>
      </w:r>
    </w:p>
    <w:p w:rsidR="00E90976" w:rsidRPr="00DC3DFB" w:rsidRDefault="00E90976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Děkan informoval o letošním AP FNOL/LF UP. Počet řádně přihlá</w:t>
      </w:r>
      <w:r w:rsidR="007B0949" w:rsidRPr="00DC3DFB">
        <w:rPr>
          <w:rFonts w:asciiTheme="minorHAnsi" w:hAnsiTheme="minorHAnsi" w:cstheme="minorHAnsi"/>
          <w:sz w:val="22"/>
          <w:szCs w:val="22"/>
        </w:rPr>
        <w:t xml:space="preserve">šených uchazečů je 64, což je nejvyšší počet za celou dobu realizace programu. </w:t>
      </w:r>
      <w:r w:rsidRPr="00DC3DFB">
        <w:rPr>
          <w:rFonts w:asciiTheme="minorHAnsi" w:hAnsiTheme="minorHAnsi" w:cstheme="minorHAnsi"/>
          <w:sz w:val="22"/>
          <w:szCs w:val="22"/>
        </w:rPr>
        <w:t>Děkan</w:t>
      </w:r>
      <w:r w:rsidR="007B0949" w:rsidRPr="00DC3DFB">
        <w:rPr>
          <w:rFonts w:asciiTheme="minorHAnsi" w:hAnsiTheme="minorHAnsi" w:cstheme="minorHAnsi"/>
          <w:sz w:val="22"/>
          <w:szCs w:val="22"/>
        </w:rPr>
        <w:t xml:space="preserve"> připomenul, že za LF UP se budou</w:t>
      </w:r>
      <w:r w:rsidRPr="00DC3DFB">
        <w:rPr>
          <w:rFonts w:asciiTheme="minorHAnsi" w:hAnsiTheme="minorHAnsi" w:cstheme="minorHAnsi"/>
          <w:sz w:val="22"/>
          <w:szCs w:val="22"/>
        </w:rPr>
        <w:t xml:space="preserve"> výběrové</w:t>
      </w:r>
      <w:r w:rsidR="00FB1072" w:rsidRPr="00DC3DFB">
        <w:rPr>
          <w:rFonts w:asciiTheme="minorHAnsi" w:hAnsiTheme="minorHAnsi" w:cstheme="minorHAnsi"/>
          <w:sz w:val="22"/>
          <w:szCs w:val="22"/>
        </w:rPr>
        <w:t>ho</w:t>
      </w:r>
      <w:r w:rsidRPr="00DC3DFB">
        <w:rPr>
          <w:rFonts w:asciiTheme="minorHAnsi" w:hAnsiTheme="minorHAnsi" w:cstheme="minorHAnsi"/>
          <w:sz w:val="22"/>
          <w:szCs w:val="22"/>
        </w:rPr>
        <w:t xml:space="preserve"> řízení účastnit </w:t>
      </w:r>
      <w:r w:rsidR="007B0949" w:rsidRPr="00DC3DFB">
        <w:rPr>
          <w:rFonts w:asciiTheme="minorHAnsi" w:hAnsiTheme="minorHAnsi" w:cstheme="minorHAnsi"/>
          <w:sz w:val="22"/>
          <w:szCs w:val="22"/>
        </w:rPr>
        <w:t xml:space="preserve">předseda AS LF UP MUDr. Jan </w:t>
      </w:r>
      <w:r w:rsidRPr="00DC3DFB">
        <w:rPr>
          <w:rFonts w:asciiTheme="minorHAnsi" w:hAnsiTheme="minorHAnsi" w:cstheme="minorHAnsi"/>
          <w:sz w:val="22"/>
          <w:szCs w:val="22"/>
        </w:rPr>
        <w:t>Strojil</w:t>
      </w:r>
      <w:r w:rsidR="007B0949" w:rsidRPr="00DC3DFB">
        <w:rPr>
          <w:rFonts w:asciiTheme="minorHAnsi" w:hAnsiTheme="minorHAnsi" w:cstheme="minorHAnsi"/>
          <w:sz w:val="22"/>
          <w:szCs w:val="22"/>
        </w:rPr>
        <w:t>, Ph.D.</w:t>
      </w:r>
      <w:r w:rsidRPr="00DC3DFB">
        <w:rPr>
          <w:rFonts w:asciiTheme="minorHAnsi" w:hAnsiTheme="minorHAnsi" w:cstheme="minorHAnsi"/>
          <w:sz w:val="22"/>
          <w:szCs w:val="22"/>
        </w:rPr>
        <w:t xml:space="preserve"> a </w:t>
      </w:r>
      <w:r w:rsidR="007B0949" w:rsidRPr="00DC3DFB">
        <w:rPr>
          <w:rFonts w:asciiTheme="minorHAnsi" w:hAnsiTheme="minorHAnsi" w:cstheme="minorHAnsi"/>
          <w:sz w:val="22"/>
          <w:szCs w:val="22"/>
        </w:rPr>
        <w:t xml:space="preserve">proděkanka prof. MUDr. </w:t>
      </w:r>
      <w:r w:rsidRPr="00DC3DFB">
        <w:rPr>
          <w:rFonts w:asciiTheme="minorHAnsi" w:hAnsiTheme="minorHAnsi" w:cstheme="minorHAnsi"/>
          <w:sz w:val="22"/>
          <w:szCs w:val="22"/>
        </w:rPr>
        <w:t>Eliška</w:t>
      </w:r>
      <w:r w:rsidR="007B0949" w:rsidRPr="00DC3DFB">
        <w:rPr>
          <w:rFonts w:asciiTheme="minorHAnsi" w:hAnsiTheme="minorHAnsi" w:cstheme="minorHAnsi"/>
          <w:sz w:val="22"/>
          <w:szCs w:val="22"/>
        </w:rPr>
        <w:t xml:space="preserve"> Sovová, Ph.D., </w:t>
      </w:r>
      <w:r w:rsidR="009A6771" w:rsidRPr="00DC3DFB">
        <w:rPr>
          <w:rFonts w:asciiTheme="minorHAnsi" w:hAnsiTheme="minorHAnsi" w:cstheme="minorHAnsi"/>
          <w:sz w:val="22"/>
          <w:szCs w:val="22"/>
        </w:rPr>
        <w:t>MBA</w:t>
      </w:r>
      <w:r w:rsidRPr="00DC3DFB">
        <w:rPr>
          <w:rFonts w:asciiTheme="minorHAnsi" w:hAnsiTheme="minorHAnsi" w:cstheme="minorHAnsi"/>
          <w:sz w:val="22"/>
          <w:szCs w:val="22"/>
        </w:rPr>
        <w:t>. V současné době probíhá specifikace požadavků pro letošní ročník.</w:t>
      </w:r>
    </w:p>
    <w:p w:rsidR="009A6771" w:rsidRPr="00DC3DFB" w:rsidRDefault="009A6771" w:rsidP="00DC3DF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 xml:space="preserve">Příprava metodiky dělení finančních prostředků na LF UP </w:t>
      </w:r>
      <w:r w:rsidR="00C22E0D" w:rsidRPr="00DC3DFB">
        <w:rPr>
          <w:rFonts w:asciiTheme="minorHAnsi" w:hAnsiTheme="minorHAnsi" w:cstheme="minorHAnsi"/>
          <w:b/>
          <w:sz w:val="22"/>
          <w:szCs w:val="22"/>
        </w:rPr>
        <w:t xml:space="preserve">pro rok </w:t>
      </w:r>
      <w:r w:rsidRPr="00DC3DFB">
        <w:rPr>
          <w:rFonts w:asciiTheme="minorHAnsi" w:hAnsiTheme="minorHAnsi" w:cstheme="minorHAnsi"/>
          <w:b/>
          <w:sz w:val="22"/>
          <w:szCs w:val="22"/>
        </w:rPr>
        <w:t>2019</w:t>
      </w:r>
    </w:p>
    <w:p w:rsidR="00FB1072" w:rsidRPr="00DC3DFB" w:rsidRDefault="00FB1072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Byla projedná</w:t>
      </w:r>
      <w:r w:rsidR="009A6771" w:rsidRPr="00DC3DFB">
        <w:rPr>
          <w:rFonts w:asciiTheme="minorHAnsi" w:hAnsiTheme="minorHAnsi" w:cstheme="minorHAnsi"/>
          <w:sz w:val="22"/>
          <w:szCs w:val="22"/>
        </w:rPr>
        <w:t>na příprava metodiky dělení finančních p</w:t>
      </w:r>
      <w:r w:rsidRPr="00DC3DFB">
        <w:rPr>
          <w:rFonts w:asciiTheme="minorHAnsi" w:hAnsiTheme="minorHAnsi" w:cstheme="minorHAnsi"/>
          <w:sz w:val="22"/>
          <w:szCs w:val="22"/>
        </w:rPr>
        <w:t xml:space="preserve">rostředků </w:t>
      </w:r>
      <w:r w:rsidR="009A6771" w:rsidRPr="00DC3DFB">
        <w:rPr>
          <w:rFonts w:asciiTheme="minorHAnsi" w:hAnsiTheme="minorHAnsi" w:cstheme="minorHAnsi"/>
          <w:sz w:val="22"/>
          <w:szCs w:val="22"/>
        </w:rPr>
        <w:t xml:space="preserve">na LF UP 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pro rok </w:t>
      </w:r>
      <w:r w:rsidRPr="00DC3DFB">
        <w:rPr>
          <w:rFonts w:asciiTheme="minorHAnsi" w:hAnsiTheme="minorHAnsi" w:cstheme="minorHAnsi"/>
          <w:sz w:val="22"/>
          <w:szCs w:val="22"/>
        </w:rPr>
        <w:t xml:space="preserve">2019, jednotlivé varianty a byl přijat konsensuální návrh, který bude děkan prezentovat na jednání </w:t>
      </w:r>
      <w:r w:rsidR="009A6771" w:rsidRPr="00DC3DFB">
        <w:rPr>
          <w:rFonts w:asciiTheme="minorHAnsi" w:hAnsiTheme="minorHAnsi" w:cstheme="minorHAnsi"/>
          <w:sz w:val="22"/>
          <w:szCs w:val="22"/>
        </w:rPr>
        <w:t>E</w:t>
      </w:r>
      <w:r w:rsidRPr="00DC3DFB">
        <w:rPr>
          <w:rFonts w:asciiTheme="minorHAnsi" w:hAnsiTheme="minorHAnsi" w:cstheme="minorHAnsi"/>
          <w:sz w:val="22"/>
          <w:szCs w:val="22"/>
        </w:rPr>
        <w:t xml:space="preserve">konomické komise AS LF UP a následně na </w:t>
      </w:r>
      <w:r w:rsidR="009A6771" w:rsidRPr="00DC3DFB">
        <w:rPr>
          <w:rFonts w:asciiTheme="minorHAnsi" w:hAnsiTheme="minorHAnsi" w:cstheme="minorHAnsi"/>
          <w:sz w:val="22"/>
          <w:szCs w:val="22"/>
        </w:rPr>
        <w:t xml:space="preserve">zasedání </w:t>
      </w:r>
      <w:r w:rsidRPr="00DC3DFB">
        <w:rPr>
          <w:rFonts w:asciiTheme="minorHAnsi" w:hAnsiTheme="minorHAnsi" w:cstheme="minorHAnsi"/>
          <w:sz w:val="22"/>
          <w:szCs w:val="22"/>
        </w:rPr>
        <w:t xml:space="preserve">AS LF </w:t>
      </w:r>
      <w:r w:rsidR="009A6771" w:rsidRPr="00DC3DFB">
        <w:rPr>
          <w:rFonts w:asciiTheme="minorHAnsi" w:hAnsiTheme="minorHAnsi" w:cstheme="minorHAnsi"/>
          <w:sz w:val="22"/>
          <w:szCs w:val="22"/>
        </w:rPr>
        <w:t xml:space="preserve">UP. Děkan doplnil, že jednání Ekonomické komise AS LF UP </w:t>
      </w:r>
      <w:r w:rsidRPr="00DC3DFB">
        <w:rPr>
          <w:rFonts w:asciiTheme="minorHAnsi" w:hAnsiTheme="minorHAnsi" w:cstheme="minorHAnsi"/>
          <w:sz w:val="22"/>
          <w:szCs w:val="22"/>
        </w:rPr>
        <w:t xml:space="preserve">se koná ve čtvrtek 7. 2. </w:t>
      </w:r>
      <w:r w:rsidR="009A6771" w:rsidRPr="00DC3DFB">
        <w:rPr>
          <w:rFonts w:asciiTheme="minorHAnsi" w:hAnsiTheme="minorHAnsi" w:cstheme="minorHAnsi"/>
          <w:sz w:val="22"/>
          <w:szCs w:val="22"/>
        </w:rPr>
        <w:t xml:space="preserve">2019 </w:t>
      </w:r>
      <w:r w:rsidRPr="00DC3DFB">
        <w:rPr>
          <w:rFonts w:asciiTheme="minorHAnsi" w:hAnsiTheme="minorHAnsi" w:cstheme="minorHAnsi"/>
          <w:sz w:val="22"/>
          <w:szCs w:val="22"/>
        </w:rPr>
        <w:t>v</w:t>
      </w:r>
      <w:r w:rsidR="009A6771" w:rsidRPr="00DC3DFB">
        <w:rPr>
          <w:rFonts w:asciiTheme="minorHAnsi" w:hAnsiTheme="minorHAnsi" w:cstheme="minorHAnsi"/>
          <w:sz w:val="22"/>
          <w:szCs w:val="22"/>
        </w:rPr>
        <w:t> </w:t>
      </w:r>
      <w:r w:rsidRPr="00DC3DFB">
        <w:rPr>
          <w:rFonts w:asciiTheme="minorHAnsi" w:hAnsiTheme="minorHAnsi" w:cstheme="minorHAnsi"/>
          <w:sz w:val="22"/>
          <w:szCs w:val="22"/>
        </w:rPr>
        <w:t>15</w:t>
      </w:r>
      <w:r w:rsidR="009A6771" w:rsidRPr="00DC3DFB">
        <w:rPr>
          <w:rFonts w:asciiTheme="minorHAnsi" w:hAnsiTheme="minorHAnsi" w:cstheme="minorHAnsi"/>
          <w:sz w:val="22"/>
          <w:szCs w:val="22"/>
        </w:rPr>
        <w:t>:00</w:t>
      </w:r>
      <w:r w:rsidRPr="00DC3DFB">
        <w:rPr>
          <w:rFonts w:asciiTheme="minorHAnsi" w:hAnsiTheme="minorHAnsi" w:cstheme="minorHAnsi"/>
          <w:sz w:val="22"/>
          <w:szCs w:val="22"/>
        </w:rPr>
        <w:t xml:space="preserve"> hodin, které</w:t>
      </w:r>
      <w:r w:rsidR="009D074D" w:rsidRPr="00DC3DFB">
        <w:rPr>
          <w:rFonts w:asciiTheme="minorHAnsi" w:hAnsiTheme="minorHAnsi" w:cstheme="minorHAnsi"/>
          <w:sz w:val="22"/>
          <w:szCs w:val="22"/>
        </w:rPr>
        <w:t>ho</w:t>
      </w:r>
      <w:r w:rsidRPr="00DC3DFB">
        <w:rPr>
          <w:rFonts w:asciiTheme="minorHAnsi" w:hAnsiTheme="minorHAnsi" w:cstheme="minorHAnsi"/>
          <w:sz w:val="22"/>
          <w:szCs w:val="22"/>
        </w:rPr>
        <w:t xml:space="preserve"> se zúčastní. Současně požádal o účast </w:t>
      </w:r>
      <w:r w:rsidR="009A6771" w:rsidRPr="00DC3DFB">
        <w:rPr>
          <w:rFonts w:asciiTheme="minorHAnsi" w:hAnsiTheme="minorHAnsi" w:cstheme="minorHAnsi"/>
          <w:sz w:val="22"/>
          <w:szCs w:val="22"/>
        </w:rPr>
        <w:t>tajemnici Ing. Valíkovou.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 S vedoucím</w:t>
      </w:r>
      <w:r w:rsidR="001B7B5F" w:rsidRPr="00DC3DFB">
        <w:rPr>
          <w:rFonts w:asciiTheme="minorHAnsi" w:hAnsiTheme="minorHAnsi" w:cstheme="minorHAnsi"/>
          <w:sz w:val="22"/>
          <w:szCs w:val="22"/>
        </w:rPr>
        <w:t>i</w:t>
      </w:r>
      <w:r w:rsidR="00C22E0D" w:rsidRPr="00DC3DFB">
        <w:rPr>
          <w:rFonts w:asciiTheme="minorHAnsi" w:hAnsiTheme="minorHAnsi" w:cstheme="minorHAnsi"/>
          <w:sz w:val="22"/>
          <w:szCs w:val="22"/>
        </w:rPr>
        <w:t xml:space="preserve"> zaměstnanci bude tato otázka projednána na společné poradě dne 26. 2. 2019.</w:t>
      </w:r>
    </w:p>
    <w:p w:rsidR="00FB1072" w:rsidRPr="00DC3DFB" w:rsidRDefault="00C22E0D" w:rsidP="00DC3DF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Vyhlášení</w:t>
      </w:r>
      <w:r w:rsidR="00FB1072" w:rsidRPr="00DC3D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b/>
          <w:sz w:val="22"/>
          <w:szCs w:val="22"/>
        </w:rPr>
        <w:t>Ceny</w:t>
      </w:r>
      <w:r w:rsidR="00FB1072" w:rsidRPr="00DC3DFB">
        <w:rPr>
          <w:rFonts w:asciiTheme="minorHAnsi" w:hAnsiTheme="minorHAnsi" w:cstheme="minorHAnsi"/>
          <w:b/>
          <w:sz w:val="22"/>
          <w:szCs w:val="22"/>
        </w:rPr>
        <w:t xml:space="preserve"> děkana LF UP</w:t>
      </w:r>
    </w:p>
    <w:p w:rsidR="009A6771" w:rsidRPr="00DC3DFB" w:rsidRDefault="009A6771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Děkan LF UP prof. MUDr. Milan Kolář, Ph.D. vyhlásil soutěž o Cenu děkana LF UP za významnou publikační činnost za rok 2018, Cenu děkana LF UP za nejlepší studentskou vědeckou práci za rok 2018 a Cenu děkana LF UP za vědeckou publikaci  zveřejněnou v letech 2009</w:t>
      </w:r>
      <w:r w:rsidR="009D074D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sz w:val="22"/>
          <w:szCs w:val="22"/>
        </w:rPr>
        <w:t>-</w:t>
      </w:r>
      <w:r w:rsidR="009D074D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sz w:val="22"/>
          <w:szCs w:val="22"/>
        </w:rPr>
        <w:t>2018 s významným počtem citací. Podmínky soutěže jsou uvedeny ve Statutu Ceny děkana LF UP č. LF-B-19/02 – viz odkaz:</w:t>
      </w:r>
    </w:p>
    <w:p w:rsidR="009B6505" w:rsidRPr="00DC3DFB" w:rsidRDefault="00020A05" w:rsidP="00DC3DFB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9A6771" w:rsidRPr="00DC3DFB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https://files.upol.cz/sites%2Fpub%2FPubNormy%2FLF_B_19_02_Statut_ceny_dekana.pdf</w:t>
        </w:r>
      </w:hyperlink>
      <w:r w:rsidR="009B6505" w:rsidRPr="00DC3D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A6771" w:rsidRPr="00DC3DFB" w:rsidRDefault="009A6771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Veškeré informace jsou dostupné na následující webové stránce: </w:t>
      </w:r>
      <w:hyperlink r:id="rId15" w:history="1">
        <w:r w:rsidRPr="00DC3DFB">
          <w:rPr>
            <w:rStyle w:val="Hypertextovodkaz"/>
            <w:rFonts w:asciiTheme="minorHAnsi" w:hAnsiTheme="minorHAnsi" w:cstheme="minorHAnsi"/>
            <w:sz w:val="22"/>
            <w:szCs w:val="22"/>
          </w:rPr>
          <w:t>http://www.lf.upol.cz/veda-a-vyzkum/ceny-dekana/</w:t>
        </w:r>
      </w:hyperlink>
      <w:r w:rsidRPr="00DC3DFB">
        <w:rPr>
          <w:rFonts w:asciiTheme="minorHAnsi" w:hAnsiTheme="minorHAnsi" w:cstheme="minorHAnsi"/>
          <w:sz w:val="22"/>
          <w:szCs w:val="22"/>
        </w:rPr>
        <w:t xml:space="preserve">. Výsledky soutěže budou vyhlášeny </w:t>
      </w:r>
      <w:r w:rsidR="00C22E0D" w:rsidRPr="00DC3DFB">
        <w:rPr>
          <w:rFonts w:asciiTheme="minorHAnsi" w:hAnsiTheme="minorHAnsi" w:cstheme="minorHAnsi"/>
          <w:sz w:val="22"/>
          <w:szCs w:val="22"/>
        </w:rPr>
        <w:t>4. 4. 2019 na jednání Vědecké rady LF UP.</w:t>
      </w:r>
    </w:p>
    <w:p w:rsidR="00F874B3" w:rsidRPr="00DC3DFB" w:rsidRDefault="00F874B3" w:rsidP="00DC3D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74B3" w:rsidRPr="00DC3DFB" w:rsidRDefault="00F874B3" w:rsidP="00DC3D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230B" w:rsidRPr="00DC3DFB" w:rsidRDefault="0058230B" w:rsidP="00DC3DFB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DFB">
        <w:rPr>
          <w:rFonts w:asciiTheme="minorHAnsi" w:hAnsiTheme="minorHAnsi" w:cstheme="minorHAnsi"/>
          <w:sz w:val="22"/>
          <w:szCs w:val="22"/>
        </w:rPr>
        <w:t>  </w:t>
      </w: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58230B" w:rsidRPr="00DC3DFB" w:rsidRDefault="0058230B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230B" w:rsidRPr="00DC3DFB" w:rsidRDefault="0058230B" w:rsidP="00DC3DF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Prof. MUDr. Tomáš Papajík, CSc.</w:t>
      </w:r>
    </w:p>
    <w:p w:rsidR="0058230B" w:rsidRPr="00DC3DFB" w:rsidRDefault="0058230B" w:rsidP="00DC3DF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Výroční zpráva LF UP za rok 2018</w:t>
      </w:r>
    </w:p>
    <w:p w:rsidR="0058230B" w:rsidRPr="00DC3DFB" w:rsidRDefault="0058230B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Vedení fakulty bylo informováno, že prof. MUDr. Milan Kudela, CSc. byl vybrán pro představení významné osobnosti do Výroční zprávy LF UP</w:t>
      </w:r>
      <w:r w:rsidR="00BC5E1F" w:rsidRPr="00DC3DFB">
        <w:rPr>
          <w:rFonts w:asciiTheme="minorHAnsi" w:hAnsiTheme="minorHAnsi" w:cstheme="minorHAnsi"/>
          <w:sz w:val="22"/>
          <w:szCs w:val="22"/>
        </w:rPr>
        <w:t xml:space="preserve"> za rok 2018. Děkan LF UP se obrátí na</w:t>
      </w:r>
      <w:r w:rsidRPr="00DC3DFB">
        <w:rPr>
          <w:rFonts w:asciiTheme="minorHAnsi" w:hAnsiTheme="minorHAnsi" w:cstheme="minorHAnsi"/>
          <w:sz w:val="22"/>
          <w:szCs w:val="22"/>
        </w:rPr>
        <w:t xml:space="preserve"> přednostu Porodnicko-gynekologické kliniky prof. MUDr. Radovana Pilku, Ph.D. </w:t>
      </w:r>
      <w:r w:rsidR="00BC5E1F" w:rsidRPr="00DC3DFB">
        <w:rPr>
          <w:rFonts w:asciiTheme="minorHAnsi" w:hAnsiTheme="minorHAnsi" w:cstheme="minorHAnsi"/>
          <w:sz w:val="22"/>
          <w:szCs w:val="22"/>
        </w:rPr>
        <w:t xml:space="preserve">s prosbou </w:t>
      </w:r>
      <w:r w:rsidRPr="00DC3DFB">
        <w:rPr>
          <w:rFonts w:asciiTheme="minorHAnsi" w:hAnsiTheme="minorHAnsi" w:cstheme="minorHAnsi"/>
          <w:sz w:val="22"/>
          <w:szCs w:val="22"/>
        </w:rPr>
        <w:t xml:space="preserve">o </w:t>
      </w:r>
      <w:r w:rsidR="005701D3" w:rsidRPr="00DC3DFB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867489" w:rsidRPr="00DC3DFB">
        <w:rPr>
          <w:rFonts w:asciiTheme="minorHAnsi" w:hAnsiTheme="minorHAnsi" w:cstheme="minorHAnsi"/>
          <w:sz w:val="22"/>
          <w:szCs w:val="22"/>
        </w:rPr>
        <w:t>podklady</w:t>
      </w:r>
      <w:r w:rsidR="00BC5E1F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867489" w:rsidRPr="00DC3DFB">
        <w:rPr>
          <w:rFonts w:asciiTheme="minorHAnsi" w:hAnsiTheme="minorHAnsi" w:cstheme="minorHAnsi"/>
          <w:sz w:val="22"/>
          <w:szCs w:val="22"/>
        </w:rPr>
        <w:t>a prof. MUDr. Milan Kudela, CSc. bude požádán o spolupráci.</w:t>
      </w:r>
    </w:p>
    <w:p w:rsidR="00867489" w:rsidRPr="00DC3DFB" w:rsidRDefault="00867489" w:rsidP="00DC3D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7489" w:rsidRPr="00DC3DFB" w:rsidRDefault="00867489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EE03E0" w:rsidRPr="00DC3DFB">
        <w:rPr>
          <w:rFonts w:asciiTheme="minorHAnsi" w:hAnsiTheme="minorHAnsi" w:cstheme="minorHAnsi"/>
          <w:b/>
          <w:sz w:val="22"/>
          <w:szCs w:val="22"/>
          <w:u w:val="single"/>
        </w:rPr>
        <w:t xml:space="preserve">Mgr. Martin </w:t>
      </w: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r w:rsidR="00EE03E0" w:rsidRPr="00DC3DFB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F874B3" w:rsidRPr="00DC3DFB" w:rsidRDefault="00E40A64" w:rsidP="00DC3DFB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Rozhodnutí rektora UP</w:t>
      </w:r>
    </w:p>
    <w:p w:rsidR="009D074D" w:rsidRPr="00DC3DFB" w:rsidRDefault="00F874B3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Vedení fakulty bylo informováno, že </w:t>
      </w:r>
      <w:r w:rsidR="00BC5E1F" w:rsidRPr="00DC3DFB">
        <w:rPr>
          <w:rFonts w:asciiTheme="minorHAnsi" w:hAnsiTheme="minorHAnsi" w:cstheme="minorHAnsi"/>
          <w:sz w:val="22"/>
          <w:szCs w:val="22"/>
        </w:rPr>
        <w:t>R</w:t>
      </w:r>
      <w:r w:rsidR="00525E4B" w:rsidRPr="00DC3DFB">
        <w:rPr>
          <w:rFonts w:asciiTheme="minorHAnsi" w:hAnsiTheme="minorHAnsi" w:cstheme="minorHAnsi"/>
          <w:sz w:val="22"/>
          <w:szCs w:val="22"/>
        </w:rPr>
        <w:t xml:space="preserve">ektorátem </w:t>
      </w:r>
      <w:r w:rsidR="00BC5E1F" w:rsidRPr="00DC3DFB">
        <w:rPr>
          <w:rFonts w:asciiTheme="minorHAnsi" w:hAnsiTheme="minorHAnsi" w:cstheme="minorHAnsi"/>
          <w:sz w:val="22"/>
          <w:szCs w:val="22"/>
        </w:rPr>
        <w:t xml:space="preserve">UP </w:t>
      </w:r>
      <w:r w:rsidR="009E5E7F" w:rsidRPr="00DC3DFB">
        <w:rPr>
          <w:rFonts w:asciiTheme="minorHAnsi" w:hAnsiTheme="minorHAnsi" w:cstheme="minorHAnsi"/>
          <w:sz w:val="22"/>
          <w:szCs w:val="22"/>
        </w:rPr>
        <w:t xml:space="preserve">bylo potvrzeno </w:t>
      </w:r>
      <w:r w:rsidR="00BC5E1F" w:rsidRPr="00DC3DFB">
        <w:rPr>
          <w:rFonts w:asciiTheme="minorHAnsi" w:hAnsiTheme="minorHAnsi" w:cstheme="minorHAnsi"/>
          <w:sz w:val="22"/>
          <w:szCs w:val="22"/>
        </w:rPr>
        <w:t xml:space="preserve">stanovisko </w:t>
      </w:r>
      <w:r w:rsidRPr="00DC3DFB">
        <w:rPr>
          <w:rFonts w:asciiTheme="minorHAnsi" w:hAnsiTheme="minorHAnsi" w:cstheme="minorHAnsi"/>
          <w:sz w:val="22"/>
          <w:szCs w:val="22"/>
        </w:rPr>
        <w:t xml:space="preserve">LF UP ve věci </w:t>
      </w:r>
      <w:r w:rsidR="00221D23" w:rsidRPr="00DC3DFB">
        <w:rPr>
          <w:rFonts w:asciiTheme="minorHAnsi" w:hAnsiTheme="minorHAnsi" w:cstheme="minorHAnsi"/>
          <w:sz w:val="22"/>
          <w:szCs w:val="22"/>
        </w:rPr>
        <w:t>rozhodnutí děkana o ukončení</w:t>
      </w:r>
      <w:r w:rsidR="009E5E7F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221D23" w:rsidRPr="00DC3DFB">
        <w:rPr>
          <w:rFonts w:asciiTheme="minorHAnsi" w:hAnsiTheme="minorHAnsi" w:cstheme="minorHAnsi"/>
          <w:sz w:val="22"/>
          <w:szCs w:val="22"/>
        </w:rPr>
        <w:t>doktorského studia</w:t>
      </w:r>
      <w:r w:rsidR="009E5E7F" w:rsidRPr="00DC3DFB">
        <w:rPr>
          <w:rFonts w:asciiTheme="minorHAnsi" w:hAnsiTheme="minorHAnsi" w:cstheme="minorHAnsi"/>
          <w:sz w:val="22"/>
          <w:szCs w:val="22"/>
        </w:rPr>
        <w:t xml:space="preserve"> MUDr. </w:t>
      </w:r>
      <w:r w:rsidR="00BC5E1F" w:rsidRPr="00DC3DFB">
        <w:rPr>
          <w:rFonts w:asciiTheme="minorHAnsi" w:hAnsiTheme="minorHAnsi" w:cstheme="minorHAnsi"/>
          <w:sz w:val="22"/>
          <w:szCs w:val="22"/>
        </w:rPr>
        <w:t>Soni Feketové</w:t>
      </w:r>
      <w:r w:rsidR="00221D23" w:rsidRPr="00DC3DFB">
        <w:rPr>
          <w:rFonts w:asciiTheme="minorHAnsi" w:hAnsiTheme="minorHAnsi" w:cstheme="minorHAnsi"/>
          <w:sz w:val="22"/>
          <w:szCs w:val="22"/>
        </w:rPr>
        <w:t xml:space="preserve"> po neúspěšné obhajobě disertační práce.</w:t>
      </w:r>
      <w:r w:rsidR="0018378E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E40A64" w:rsidRPr="00DC3DFB">
        <w:rPr>
          <w:rFonts w:asciiTheme="minorHAnsi" w:hAnsiTheme="minorHAnsi" w:cstheme="minorHAnsi"/>
          <w:sz w:val="22"/>
          <w:szCs w:val="22"/>
        </w:rPr>
        <w:t>N</w:t>
      </w:r>
      <w:r w:rsidR="009D074D" w:rsidRPr="00DC3DFB">
        <w:rPr>
          <w:rFonts w:asciiTheme="minorHAnsi" w:hAnsiTheme="minorHAnsi" w:cstheme="minorHAnsi"/>
          <w:sz w:val="22"/>
          <w:szCs w:val="22"/>
        </w:rPr>
        <w:t>abytí</w:t>
      </w:r>
      <w:r w:rsidR="00E40A64" w:rsidRPr="00DC3DFB">
        <w:rPr>
          <w:rFonts w:asciiTheme="minorHAnsi" w:hAnsiTheme="minorHAnsi" w:cstheme="minorHAnsi"/>
          <w:sz w:val="22"/>
          <w:szCs w:val="22"/>
        </w:rPr>
        <w:t>m</w:t>
      </w:r>
      <w:r w:rsidR="009D074D" w:rsidRPr="00DC3DFB">
        <w:rPr>
          <w:rFonts w:asciiTheme="minorHAnsi" w:hAnsiTheme="minorHAnsi" w:cstheme="minorHAnsi"/>
          <w:sz w:val="22"/>
          <w:szCs w:val="22"/>
        </w:rPr>
        <w:t xml:space="preserve"> právní moci </w:t>
      </w:r>
      <w:r w:rsidR="00221D23" w:rsidRPr="00DC3DFB">
        <w:rPr>
          <w:rFonts w:asciiTheme="minorHAnsi" w:hAnsiTheme="minorHAnsi" w:cstheme="minorHAnsi"/>
          <w:sz w:val="22"/>
          <w:szCs w:val="22"/>
        </w:rPr>
        <w:t xml:space="preserve">potvrzujícího </w:t>
      </w:r>
      <w:r w:rsidR="009D074D" w:rsidRPr="00DC3DFB">
        <w:rPr>
          <w:rFonts w:asciiTheme="minorHAnsi" w:hAnsiTheme="minorHAnsi" w:cstheme="minorHAnsi"/>
          <w:sz w:val="22"/>
          <w:szCs w:val="22"/>
        </w:rPr>
        <w:t xml:space="preserve">rozhodnutí </w:t>
      </w:r>
      <w:r w:rsidR="0018378E" w:rsidRPr="00DC3DFB">
        <w:rPr>
          <w:rFonts w:asciiTheme="minorHAnsi" w:hAnsiTheme="minorHAnsi" w:cstheme="minorHAnsi"/>
          <w:sz w:val="22"/>
          <w:szCs w:val="22"/>
        </w:rPr>
        <w:t xml:space="preserve">rektora UP </w:t>
      </w:r>
      <w:r w:rsidR="00221D23" w:rsidRPr="00DC3DFB">
        <w:rPr>
          <w:rFonts w:asciiTheme="minorHAnsi" w:hAnsiTheme="minorHAnsi" w:cstheme="minorHAnsi"/>
          <w:sz w:val="22"/>
          <w:szCs w:val="22"/>
        </w:rPr>
        <w:t>bude</w:t>
      </w:r>
      <w:r w:rsidR="00221D23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E5422C" w:rsidRPr="00DC3DFB">
        <w:rPr>
          <w:rFonts w:asciiTheme="minorHAnsi" w:hAnsiTheme="minorHAnsi" w:cstheme="minorHAnsi"/>
          <w:sz w:val="22"/>
          <w:szCs w:val="22"/>
        </w:rPr>
        <w:t>jmenované</w:t>
      </w:r>
      <w:r w:rsidR="00E5422C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9D074D" w:rsidRPr="00DC3DFB">
        <w:rPr>
          <w:rFonts w:asciiTheme="minorHAnsi" w:hAnsiTheme="minorHAnsi" w:cstheme="minorHAnsi"/>
          <w:sz w:val="22"/>
          <w:szCs w:val="22"/>
        </w:rPr>
        <w:t>studium ukončeno.</w:t>
      </w:r>
    </w:p>
    <w:p w:rsidR="00F874B3" w:rsidRPr="00DC3DFB" w:rsidRDefault="00F874B3" w:rsidP="00DC3DFB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Žádost o schválení podání grantového projektu</w:t>
      </w:r>
    </w:p>
    <w:p w:rsidR="00F874B3" w:rsidRPr="00DC3DFB" w:rsidRDefault="00F874B3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Proděkan prof. Modrianský seznámil vedení fakulty s žádostí doc. Mgr. Moniky Horvathové-Priwitzerové, Ph.D. o schválení podání grantového projektu v rámci výzvy European Joint Programme </w:t>
      </w:r>
      <w:r w:rsidRPr="00DC3DFB">
        <w:rPr>
          <w:rFonts w:asciiTheme="minorHAnsi" w:hAnsiTheme="minorHAnsi" w:cstheme="minorHAnsi"/>
          <w:sz w:val="22"/>
          <w:szCs w:val="22"/>
        </w:rPr>
        <w:lastRenderedPageBreak/>
        <w:t>on Rare Diseases (EJP RD). Projekt se jmenuje Accelerate diagnosis for RAs. Pro tyto projekty se nepočítá s dofinancováním. Po projednání vedení LF UP předloženou žádost schválilo.</w:t>
      </w:r>
    </w:p>
    <w:p w:rsidR="00F874B3" w:rsidRPr="00DC3DFB" w:rsidRDefault="00F874B3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67489" w:rsidRPr="00DC3DFB" w:rsidRDefault="00867489" w:rsidP="00DC3DF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 xml:space="preserve">Ing. </w:t>
      </w:r>
      <w:r w:rsidR="00AA2335" w:rsidRPr="00DC3DFB">
        <w:rPr>
          <w:rFonts w:asciiTheme="minorHAnsi" w:hAnsiTheme="minorHAnsi" w:cstheme="minorHAnsi"/>
          <w:b/>
          <w:sz w:val="22"/>
          <w:szCs w:val="22"/>
          <w:u w:val="single"/>
        </w:rPr>
        <w:t xml:space="preserve">Jana </w:t>
      </w: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Valíková</w:t>
      </w:r>
    </w:p>
    <w:p w:rsidR="00AA2335" w:rsidRPr="00DC3DFB" w:rsidRDefault="00AA2335" w:rsidP="00DC3DF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 xml:space="preserve">Žádost o schválení předběžné projektové přihlášky </w:t>
      </w:r>
    </w:p>
    <w:p w:rsidR="00693117" w:rsidRPr="00DC3DFB" w:rsidRDefault="00AA2335" w:rsidP="00DC3DFB">
      <w:pPr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Vedení LF UP projednalo žádost o schválení předběžné projektové přihlášky Ústavu patologické fyziologie do programu European Joint Programme on Rare Diseases </w:t>
      </w:r>
      <w:r w:rsidR="009D074D" w:rsidRPr="00DC3DFB">
        <w:rPr>
          <w:rFonts w:asciiTheme="minorHAnsi" w:hAnsiTheme="minorHAnsi" w:cstheme="minorHAnsi"/>
          <w:sz w:val="22"/>
          <w:szCs w:val="22"/>
        </w:rPr>
        <w:t>(EJP RD)</w:t>
      </w:r>
      <w:r w:rsidRPr="00DC3DFB">
        <w:rPr>
          <w:rFonts w:asciiTheme="minorHAnsi" w:hAnsiTheme="minorHAnsi" w:cstheme="minorHAnsi"/>
          <w:sz w:val="22"/>
          <w:szCs w:val="22"/>
        </w:rPr>
        <w:t xml:space="preserve">.  </w:t>
      </w:r>
      <w:r w:rsidR="00EE03E0" w:rsidRPr="00DC3DFB">
        <w:rPr>
          <w:rFonts w:asciiTheme="minorHAnsi" w:hAnsiTheme="minorHAnsi" w:cstheme="minorHAnsi"/>
          <w:sz w:val="22"/>
          <w:szCs w:val="22"/>
        </w:rPr>
        <w:t>Název projektu</w:t>
      </w:r>
      <w:r w:rsidR="00867489" w:rsidRPr="00DC3DFB">
        <w:rPr>
          <w:rFonts w:asciiTheme="minorHAnsi" w:hAnsiTheme="minorHAnsi" w:cstheme="minorHAnsi"/>
          <w:sz w:val="22"/>
          <w:szCs w:val="22"/>
        </w:rPr>
        <w:t>: „Transnational research project to explore mechanisms of rare disease – sarcoidosis” (“Mezinárodní projekt výzkumu mechanismu vzácných nemocí – sarkoidóza”)</w:t>
      </w:r>
      <w:r w:rsidR="00EE03E0" w:rsidRPr="00DC3DFB">
        <w:rPr>
          <w:rFonts w:asciiTheme="minorHAnsi" w:hAnsiTheme="minorHAnsi" w:cstheme="minorHAnsi"/>
          <w:sz w:val="22"/>
          <w:szCs w:val="22"/>
        </w:rPr>
        <w:t xml:space="preserve">. </w:t>
      </w:r>
      <w:r w:rsidR="00867489" w:rsidRPr="00DC3DFB">
        <w:rPr>
          <w:rFonts w:asciiTheme="minorHAnsi" w:hAnsiTheme="minorHAnsi" w:cstheme="minorHAnsi"/>
          <w:sz w:val="22"/>
          <w:szCs w:val="22"/>
        </w:rPr>
        <w:t xml:space="preserve">Projekt bude koordinován německými partnery z Univerzity ve Freiburgu, se kterými má </w:t>
      </w:r>
      <w:r w:rsidRPr="00DC3DFB">
        <w:rPr>
          <w:rFonts w:asciiTheme="minorHAnsi" w:hAnsiTheme="minorHAnsi" w:cstheme="minorHAnsi"/>
          <w:sz w:val="22"/>
          <w:szCs w:val="22"/>
        </w:rPr>
        <w:t>pracoviště řad</w:t>
      </w:r>
      <w:r w:rsidR="00867489" w:rsidRPr="00DC3DFB">
        <w:rPr>
          <w:rFonts w:asciiTheme="minorHAnsi" w:hAnsiTheme="minorHAnsi" w:cstheme="minorHAnsi"/>
          <w:sz w:val="22"/>
          <w:szCs w:val="22"/>
        </w:rPr>
        <w:t>u společných publikačních výstupů.</w:t>
      </w:r>
      <w:r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5701D3" w:rsidRPr="00DC3DFB">
        <w:rPr>
          <w:rFonts w:asciiTheme="minorHAnsi" w:hAnsiTheme="minorHAnsi" w:cstheme="minorHAnsi"/>
          <w:sz w:val="22"/>
          <w:szCs w:val="22"/>
        </w:rPr>
        <w:t>D</w:t>
      </w:r>
      <w:r w:rsidR="00867489" w:rsidRPr="00DC3DFB">
        <w:rPr>
          <w:rFonts w:asciiTheme="minorHAnsi" w:hAnsiTheme="minorHAnsi" w:cstheme="minorHAnsi"/>
          <w:sz w:val="22"/>
          <w:szCs w:val="22"/>
        </w:rPr>
        <w:t xml:space="preserve">ofinancování se u tohoto typu projektu nepředpokládá. </w:t>
      </w:r>
      <w:r w:rsidR="00693117" w:rsidRPr="00DC3DFB">
        <w:rPr>
          <w:rFonts w:asciiTheme="minorHAnsi" w:hAnsiTheme="minorHAnsi" w:cstheme="minorHAnsi"/>
          <w:sz w:val="22"/>
          <w:szCs w:val="22"/>
        </w:rPr>
        <w:t>Po projednání vedení LF UP</w:t>
      </w:r>
      <w:r w:rsidR="00EE03E0" w:rsidRPr="00DC3DFB">
        <w:rPr>
          <w:rFonts w:asciiTheme="minorHAnsi" w:hAnsiTheme="minorHAnsi" w:cstheme="minorHAnsi"/>
          <w:sz w:val="22"/>
          <w:szCs w:val="22"/>
        </w:rPr>
        <w:t xml:space="preserve"> předloženou</w:t>
      </w:r>
      <w:r w:rsidR="00693117" w:rsidRPr="00DC3DFB">
        <w:rPr>
          <w:rFonts w:asciiTheme="minorHAnsi" w:hAnsiTheme="minorHAnsi" w:cstheme="minorHAnsi"/>
          <w:sz w:val="22"/>
          <w:szCs w:val="22"/>
        </w:rPr>
        <w:t xml:space="preserve"> žádost schválilo.</w:t>
      </w:r>
    </w:p>
    <w:p w:rsidR="00867489" w:rsidRPr="00DC3DFB" w:rsidRDefault="00867489" w:rsidP="00DC3D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7489" w:rsidRPr="00DC3DFB" w:rsidRDefault="00867489" w:rsidP="00DC3DF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867489" w:rsidRPr="00DC3DFB" w:rsidRDefault="00867489" w:rsidP="00DC3DFB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867489" w:rsidRPr="00DC3DFB" w:rsidRDefault="00867489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DC3DFB">
        <w:rPr>
          <w:rFonts w:asciiTheme="minorHAnsi" w:hAnsiTheme="minorHAnsi" w:cstheme="minorHAnsi"/>
          <w:sz w:val="22"/>
          <w:szCs w:val="22"/>
          <w:u w:val="single"/>
        </w:rPr>
        <w:t>příloha č. 1.</w:t>
      </w:r>
      <w:r w:rsidRPr="00DC3D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7489" w:rsidRPr="00DC3DFB" w:rsidRDefault="00867489" w:rsidP="00DC3D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7489" w:rsidRPr="00DC3DFB" w:rsidRDefault="00867489" w:rsidP="00DC3DF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FA1BDC" w:rsidRPr="00DC3DFB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Eliška </w:t>
      </w:r>
      <w:r w:rsidRPr="00DC3DFB">
        <w:rPr>
          <w:rFonts w:asciiTheme="minorHAnsi" w:hAnsiTheme="minorHAnsi" w:cstheme="minorHAnsi"/>
          <w:b/>
          <w:sz w:val="22"/>
          <w:szCs w:val="22"/>
          <w:u w:val="single"/>
        </w:rPr>
        <w:t>Sovová</w:t>
      </w:r>
      <w:r w:rsidR="00FA1BDC" w:rsidRPr="00DC3DFB">
        <w:rPr>
          <w:rFonts w:asciiTheme="minorHAnsi" w:hAnsiTheme="minorHAnsi" w:cstheme="minorHAnsi"/>
          <w:b/>
          <w:sz w:val="22"/>
          <w:szCs w:val="22"/>
          <w:u w:val="single"/>
        </w:rPr>
        <w:t>, Ph.D., MBA</w:t>
      </w:r>
    </w:p>
    <w:p w:rsidR="00024C13" w:rsidRPr="00DC3DFB" w:rsidRDefault="00024C13" w:rsidP="00DC3DFB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DFB">
        <w:rPr>
          <w:rFonts w:asciiTheme="minorHAnsi" w:hAnsiTheme="minorHAnsi" w:cstheme="minorHAnsi"/>
          <w:b/>
          <w:sz w:val="22"/>
          <w:szCs w:val="22"/>
        </w:rPr>
        <w:t>Návrh volitelných předmětů s pohybovou aktivitou</w:t>
      </w:r>
    </w:p>
    <w:p w:rsidR="00AC2611" w:rsidRPr="00DC3DFB" w:rsidRDefault="00AC2611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Vedení LF UP </w:t>
      </w:r>
      <w:r w:rsidR="00E55B39" w:rsidRPr="00DC3DFB">
        <w:rPr>
          <w:rFonts w:asciiTheme="minorHAnsi" w:hAnsiTheme="minorHAnsi" w:cstheme="minorHAnsi"/>
          <w:sz w:val="22"/>
          <w:szCs w:val="22"/>
        </w:rPr>
        <w:t>odsouhlasilo</w:t>
      </w:r>
      <w:r w:rsidRPr="00DC3DFB">
        <w:rPr>
          <w:rFonts w:asciiTheme="minorHAnsi" w:hAnsiTheme="minorHAnsi" w:cstheme="minorHAnsi"/>
          <w:sz w:val="22"/>
          <w:szCs w:val="22"/>
        </w:rPr>
        <w:t xml:space="preserve"> v</w:t>
      </w:r>
      <w:r w:rsidR="00024C13" w:rsidRPr="00DC3DFB">
        <w:rPr>
          <w:rFonts w:asciiTheme="minorHAnsi" w:hAnsiTheme="minorHAnsi" w:cstheme="minorHAnsi"/>
          <w:sz w:val="22"/>
          <w:szCs w:val="22"/>
        </w:rPr>
        <w:t> souladu s</w:t>
      </w:r>
      <w:r w:rsidRPr="00DC3DFB">
        <w:rPr>
          <w:rFonts w:asciiTheme="minorHAnsi" w:hAnsiTheme="minorHAnsi" w:cstheme="minorHAnsi"/>
          <w:sz w:val="22"/>
          <w:szCs w:val="22"/>
        </w:rPr>
        <w:t xml:space="preserve"> naplňování</w:t>
      </w:r>
      <w:r w:rsidR="00024C13" w:rsidRPr="00DC3DFB">
        <w:rPr>
          <w:rFonts w:asciiTheme="minorHAnsi" w:hAnsiTheme="minorHAnsi" w:cstheme="minorHAnsi"/>
          <w:sz w:val="22"/>
          <w:szCs w:val="22"/>
        </w:rPr>
        <w:t>m</w:t>
      </w:r>
      <w:r w:rsidRPr="00DC3DFB">
        <w:rPr>
          <w:rFonts w:asciiTheme="minorHAnsi" w:hAnsiTheme="minorHAnsi" w:cstheme="minorHAnsi"/>
          <w:sz w:val="22"/>
          <w:szCs w:val="22"/>
        </w:rPr>
        <w:t xml:space="preserve"> WHO programu „Zdraví 2020“, který byl schválen Vládou ČR, zavedení </w:t>
      </w:r>
      <w:r w:rsidR="00024C13" w:rsidRPr="00DC3DFB">
        <w:rPr>
          <w:rFonts w:asciiTheme="minorHAnsi" w:hAnsiTheme="minorHAnsi" w:cstheme="minorHAnsi"/>
          <w:sz w:val="22"/>
          <w:szCs w:val="22"/>
        </w:rPr>
        <w:t>možnosti absolvování předmětu</w:t>
      </w:r>
      <w:r w:rsidRPr="00DC3DFB">
        <w:rPr>
          <w:rFonts w:asciiTheme="minorHAnsi" w:hAnsiTheme="minorHAnsi" w:cstheme="minorHAnsi"/>
          <w:sz w:val="22"/>
          <w:szCs w:val="22"/>
        </w:rPr>
        <w:t xml:space="preserve"> s pohybovou aktivitou v rámci př</w:t>
      </w:r>
      <w:r w:rsidR="00024C13" w:rsidRPr="00DC3DFB">
        <w:rPr>
          <w:rFonts w:asciiTheme="minorHAnsi" w:hAnsiTheme="minorHAnsi" w:cstheme="minorHAnsi"/>
          <w:sz w:val="22"/>
          <w:szCs w:val="22"/>
        </w:rPr>
        <w:t>edmětů</w:t>
      </w:r>
      <w:r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5765B6">
        <w:rPr>
          <w:rFonts w:asciiTheme="minorHAnsi" w:hAnsiTheme="minorHAnsi" w:cstheme="minorHAnsi"/>
          <w:sz w:val="22"/>
          <w:szCs w:val="22"/>
        </w:rPr>
        <w:t>volitelných (předmětů</w:t>
      </w:r>
      <w:bookmarkStart w:id="0" w:name="_GoBack"/>
      <w:bookmarkEnd w:id="0"/>
      <w:r w:rsidR="00BB6AD8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sz w:val="22"/>
          <w:szCs w:val="22"/>
        </w:rPr>
        <w:t>kategorie C</w:t>
      </w:r>
      <w:r w:rsidR="00BB6AD8" w:rsidRPr="00DC3DFB">
        <w:rPr>
          <w:rFonts w:asciiTheme="minorHAnsi" w:hAnsiTheme="minorHAnsi" w:cstheme="minorHAnsi"/>
          <w:sz w:val="22"/>
          <w:szCs w:val="22"/>
        </w:rPr>
        <w:t>)</w:t>
      </w:r>
      <w:r w:rsidR="00E55B39" w:rsidRPr="00DC3DFB">
        <w:rPr>
          <w:rFonts w:asciiTheme="minorHAnsi" w:hAnsiTheme="minorHAnsi" w:cstheme="minorHAnsi"/>
          <w:sz w:val="22"/>
          <w:szCs w:val="22"/>
        </w:rPr>
        <w:t>. Proděkanka prof.</w:t>
      </w:r>
      <w:r w:rsidRPr="00DC3DFB">
        <w:rPr>
          <w:rFonts w:asciiTheme="minorHAnsi" w:hAnsiTheme="minorHAnsi" w:cstheme="minorHAnsi"/>
          <w:sz w:val="22"/>
          <w:szCs w:val="22"/>
        </w:rPr>
        <w:t xml:space="preserve"> Sovov</w:t>
      </w:r>
      <w:r w:rsidR="00E55B39" w:rsidRPr="00DC3DFB">
        <w:rPr>
          <w:rFonts w:asciiTheme="minorHAnsi" w:hAnsiTheme="minorHAnsi" w:cstheme="minorHAnsi"/>
          <w:sz w:val="22"/>
          <w:szCs w:val="22"/>
        </w:rPr>
        <w:t>á bude kontaktovat děkana Fakulty tělesné kultury UP</w:t>
      </w:r>
      <w:r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="009D074D" w:rsidRPr="00DC3DFB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Mgr. Michal</w:t>
      </w:r>
      <w:r w:rsidR="00C90566" w:rsidRPr="00DC3DFB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a</w:t>
      </w:r>
      <w:r w:rsidR="009D074D" w:rsidRPr="00DC3DFB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Šafář</w:t>
      </w:r>
      <w:r w:rsidR="00C90566" w:rsidRPr="00DC3DFB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e</w:t>
      </w:r>
      <w:r w:rsidR="009D074D" w:rsidRPr="00DC3DFB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, Ph.D.</w:t>
      </w:r>
      <w:r w:rsidR="00C90566" w:rsidRPr="00DC3DFB">
        <w:rPr>
          <w:rFonts w:asciiTheme="minorHAnsi" w:hAnsiTheme="minorHAnsi" w:cstheme="minorHAnsi"/>
          <w:sz w:val="22"/>
          <w:szCs w:val="22"/>
        </w:rPr>
        <w:t xml:space="preserve"> </w:t>
      </w:r>
      <w:r w:rsidRPr="00DC3DFB">
        <w:rPr>
          <w:rFonts w:asciiTheme="minorHAnsi" w:hAnsiTheme="minorHAnsi" w:cstheme="minorHAnsi"/>
          <w:sz w:val="22"/>
          <w:szCs w:val="22"/>
        </w:rPr>
        <w:t xml:space="preserve">a vytvoří společně návrh cca </w:t>
      </w:r>
      <w:r w:rsidR="00C90566" w:rsidRPr="00DC3DFB">
        <w:rPr>
          <w:rFonts w:asciiTheme="minorHAnsi" w:hAnsiTheme="minorHAnsi" w:cstheme="minorHAnsi"/>
          <w:sz w:val="22"/>
          <w:szCs w:val="22"/>
        </w:rPr>
        <w:t>deseti</w:t>
      </w:r>
      <w:r w:rsidRPr="00DC3DFB">
        <w:rPr>
          <w:rFonts w:asciiTheme="minorHAnsi" w:hAnsiTheme="minorHAnsi" w:cstheme="minorHAnsi"/>
          <w:sz w:val="22"/>
          <w:szCs w:val="22"/>
        </w:rPr>
        <w:t xml:space="preserve"> předmětů</w:t>
      </w:r>
      <w:r w:rsidR="00BB6AD8" w:rsidRPr="00DC3DFB">
        <w:rPr>
          <w:rFonts w:asciiTheme="minorHAnsi" w:hAnsiTheme="minorHAnsi" w:cstheme="minorHAnsi"/>
          <w:sz w:val="22"/>
          <w:szCs w:val="22"/>
        </w:rPr>
        <w:t xml:space="preserve"> volitelných</w:t>
      </w:r>
      <w:r w:rsidRPr="00DC3DFB">
        <w:rPr>
          <w:rFonts w:asciiTheme="minorHAnsi" w:hAnsiTheme="minorHAnsi" w:cstheme="minorHAnsi"/>
          <w:sz w:val="22"/>
          <w:szCs w:val="22"/>
        </w:rPr>
        <w:t xml:space="preserve">, </w:t>
      </w:r>
      <w:r w:rsidR="00024C13" w:rsidRPr="00DC3DFB">
        <w:rPr>
          <w:rFonts w:asciiTheme="minorHAnsi" w:hAnsiTheme="minorHAnsi" w:cstheme="minorHAnsi"/>
          <w:sz w:val="22"/>
          <w:szCs w:val="22"/>
        </w:rPr>
        <w:t>z nichž s</w:t>
      </w:r>
      <w:r w:rsidRPr="00DC3DFB">
        <w:rPr>
          <w:rFonts w:asciiTheme="minorHAnsi" w:hAnsiTheme="minorHAnsi" w:cstheme="minorHAnsi"/>
          <w:sz w:val="22"/>
          <w:szCs w:val="22"/>
        </w:rPr>
        <w:t xml:space="preserve">i budou moci studenti vybrat. </w:t>
      </w:r>
    </w:p>
    <w:p w:rsidR="00867489" w:rsidRPr="00DC3DFB" w:rsidRDefault="00867489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46AE5" w:rsidRPr="00DC3DFB" w:rsidRDefault="00646AE5" w:rsidP="00DC3D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DC3DFB" w:rsidRDefault="00D161BD" w:rsidP="00DC3DF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097" w:rsidRPr="00DC3DFB" w:rsidRDefault="00D161BD" w:rsidP="00DC3DF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867489" w:rsidRPr="00DC3DFB" w:rsidRDefault="00D161BD" w:rsidP="00DC3DF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v</w:t>
      </w:r>
      <w:r w:rsidR="00867489" w:rsidRPr="00DC3DFB">
        <w:rPr>
          <w:rFonts w:asciiTheme="minorHAnsi" w:hAnsiTheme="minorHAnsi" w:cstheme="minorHAnsi"/>
          <w:sz w:val="22"/>
          <w:szCs w:val="22"/>
        </w:rPr>
        <w:t xml:space="preserve"> úterý 12. </w:t>
      </w:r>
      <w:r w:rsidR="00FF28D5" w:rsidRPr="00DC3DFB">
        <w:rPr>
          <w:rFonts w:asciiTheme="minorHAnsi" w:hAnsiTheme="minorHAnsi" w:cstheme="minorHAnsi"/>
          <w:sz w:val="22"/>
          <w:szCs w:val="22"/>
        </w:rPr>
        <w:t>února</w:t>
      </w:r>
      <w:r w:rsidRPr="00DC3DFB">
        <w:rPr>
          <w:rFonts w:asciiTheme="minorHAnsi" w:hAnsiTheme="minorHAnsi" w:cstheme="minorHAnsi"/>
          <w:sz w:val="22"/>
          <w:szCs w:val="22"/>
        </w:rPr>
        <w:t xml:space="preserve"> 2019 </w:t>
      </w:r>
      <w:r w:rsidR="00867489" w:rsidRPr="00DC3DFB">
        <w:rPr>
          <w:rFonts w:asciiTheme="minorHAnsi" w:hAnsiTheme="minorHAnsi" w:cstheme="minorHAnsi"/>
          <w:sz w:val="22"/>
          <w:szCs w:val="22"/>
        </w:rPr>
        <w:t>po skončení zasedání Akademického senátu LF UP,</w:t>
      </w:r>
    </w:p>
    <w:p w:rsidR="00D161BD" w:rsidRPr="00DC3DFB" w:rsidRDefault="00867489" w:rsidP="00DC3DF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který bude zahájen v 13:00 hodin ve Velké posluchárně TÚ LF UP.</w:t>
      </w:r>
    </w:p>
    <w:p w:rsidR="00867489" w:rsidRPr="00DC3DFB" w:rsidRDefault="00867489" w:rsidP="00DC3DF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 xml:space="preserve">Z jednání se omluvil </w:t>
      </w:r>
      <w:r w:rsidR="00693117" w:rsidRPr="00DC3DFB">
        <w:rPr>
          <w:rFonts w:asciiTheme="minorHAnsi" w:hAnsiTheme="minorHAnsi" w:cstheme="minorHAnsi"/>
          <w:sz w:val="22"/>
          <w:szCs w:val="22"/>
        </w:rPr>
        <w:t xml:space="preserve">proděkan </w:t>
      </w:r>
      <w:r w:rsidRPr="00DC3DFB">
        <w:rPr>
          <w:rFonts w:asciiTheme="minorHAnsi" w:hAnsiTheme="minorHAnsi" w:cstheme="minorHAnsi"/>
          <w:sz w:val="22"/>
          <w:szCs w:val="22"/>
        </w:rPr>
        <w:t>doc. MUDr. Miloš Špidlen, Ph.D.</w:t>
      </w:r>
    </w:p>
    <w:p w:rsidR="00867489" w:rsidRPr="00DC3DFB" w:rsidRDefault="00867489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DC3DFB" w:rsidRDefault="00D161BD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67489" w:rsidRPr="00DC3DFB" w:rsidRDefault="00867489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DC3DFB" w:rsidRDefault="00D161BD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D161BD" w:rsidRPr="00DC3DFB" w:rsidRDefault="00D161BD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DC3DFB" w:rsidRDefault="00D161BD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DC3DFB" w:rsidRDefault="00D161BD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D161BD" w:rsidRPr="00DC3DFB" w:rsidRDefault="00D161BD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AC3EFB" w:rsidRPr="00DC3DFB" w:rsidRDefault="00AC3EFB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DC3DFB" w:rsidRDefault="00575097" w:rsidP="00DC3DF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3DFB">
        <w:rPr>
          <w:rFonts w:asciiTheme="minorHAnsi" w:hAnsiTheme="minorHAnsi" w:cstheme="minorHAnsi"/>
          <w:sz w:val="22"/>
          <w:szCs w:val="22"/>
        </w:rPr>
        <w:t>Příloha</w:t>
      </w:r>
    </w:p>
    <w:p w:rsidR="00B75E1F" w:rsidRPr="00DC3DFB" w:rsidRDefault="00B75E1F" w:rsidP="00DC3DF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75E1F" w:rsidRPr="00DC3DFB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05" w:rsidRDefault="00020A05" w:rsidP="00FE446E">
      <w:r>
        <w:separator/>
      </w:r>
    </w:p>
  </w:endnote>
  <w:endnote w:type="continuationSeparator" w:id="0">
    <w:p w:rsidR="00020A05" w:rsidRDefault="00020A0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765B6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05" w:rsidRDefault="00020A05" w:rsidP="00FE446E">
      <w:r>
        <w:separator/>
      </w:r>
    </w:p>
  </w:footnote>
  <w:footnote w:type="continuationSeparator" w:id="0">
    <w:p w:rsidR="00020A05" w:rsidRDefault="00020A0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8FD"/>
    <w:multiLevelType w:val="hybridMultilevel"/>
    <w:tmpl w:val="E9CAA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9D7"/>
    <w:multiLevelType w:val="hybridMultilevel"/>
    <w:tmpl w:val="6406B0DC"/>
    <w:lvl w:ilvl="0" w:tplc="93A482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D2AA5"/>
    <w:multiLevelType w:val="hybridMultilevel"/>
    <w:tmpl w:val="7ED08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1E7"/>
    <w:multiLevelType w:val="hybridMultilevel"/>
    <w:tmpl w:val="301A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2911"/>
    <w:multiLevelType w:val="hybridMultilevel"/>
    <w:tmpl w:val="11E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7A38"/>
    <w:multiLevelType w:val="hybridMultilevel"/>
    <w:tmpl w:val="EC5AE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A67"/>
    <w:multiLevelType w:val="hybridMultilevel"/>
    <w:tmpl w:val="0456A770"/>
    <w:lvl w:ilvl="0" w:tplc="790EAA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F7DC3"/>
    <w:multiLevelType w:val="hybridMultilevel"/>
    <w:tmpl w:val="6902E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2162"/>
    <w:multiLevelType w:val="hybridMultilevel"/>
    <w:tmpl w:val="A320A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2967"/>
    <w:multiLevelType w:val="hybridMultilevel"/>
    <w:tmpl w:val="E390C89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57FF"/>
    <w:multiLevelType w:val="hybridMultilevel"/>
    <w:tmpl w:val="1F1CD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2048"/>
    <w:multiLevelType w:val="hybridMultilevel"/>
    <w:tmpl w:val="40FED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0E76"/>
    <w:multiLevelType w:val="hybridMultilevel"/>
    <w:tmpl w:val="69429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D65"/>
    <w:multiLevelType w:val="hybridMultilevel"/>
    <w:tmpl w:val="84BA6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422C"/>
    <w:multiLevelType w:val="hybridMultilevel"/>
    <w:tmpl w:val="8ED27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437AB"/>
    <w:multiLevelType w:val="hybridMultilevel"/>
    <w:tmpl w:val="C0C4D7BC"/>
    <w:lvl w:ilvl="0" w:tplc="93A482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537"/>
    <w:multiLevelType w:val="hybridMultilevel"/>
    <w:tmpl w:val="8BD25C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278E"/>
    <w:multiLevelType w:val="hybridMultilevel"/>
    <w:tmpl w:val="94B8B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91128"/>
    <w:multiLevelType w:val="hybridMultilevel"/>
    <w:tmpl w:val="2FDEA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0C44"/>
    <w:multiLevelType w:val="hybridMultilevel"/>
    <w:tmpl w:val="6F327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7BAE"/>
    <w:multiLevelType w:val="hybridMultilevel"/>
    <w:tmpl w:val="FE40A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F05D3"/>
    <w:multiLevelType w:val="hybridMultilevel"/>
    <w:tmpl w:val="AAAAE1C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B4E0A"/>
    <w:multiLevelType w:val="hybridMultilevel"/>
    <w:tmpl w:val="84BA6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666F"/>
    <w:multiLevelType w:val="hybridMultilevel"/>
    <w:tmpl w:val="1B0E7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867C3"/>
    <w:multiLevelType w:val="hybridMultilevel"/>
    <w:tmpl w:val="81C4A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6268"/>
    <w:multiLevelType w:val="hybridMultilevel"/>
    <w:tmpl w:val="E820AC34"/>
    <w:lvl w:ilvl="0" w:tplc="1F86C03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3B"/>
    <w:multiLevelType w:val="hybridMultilevel"/>
    <w:tmpl w:val="8B1C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110D1"/>
    <w:multiLevelType w:val="hybridMultilevel"/>
    <w:tmpl w:val="BA3AD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6125F"/>
    <w:multiLevelType w:val="hybridMultilevel"/>
    <w:tmpl w:val="CB144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83ACD"/>
    <w:multiLevelType w:val="hybridMultilevel"/>
    <w:tmpl w:val="81284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7031"/>
    <w:multiLevelType w:val="hybridMultilevel"/>
    <w:tmpl w:val="96A48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578CF"/>
    <w:multiLevelType w:val="hybridMultilevel"/>
    <w:tmpl w:val="0352C1B2"/>
    <w:lvl w:ilvl="0" w:tplc="C310F6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1713F"/>
    <w:multiLevelType w:val="hybridMultilevel"/>
    <w:tmpl w:val="BCC21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3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6"/>
  </w:num>
  <w:num w:numId="8">
    <w:abstractNumId w:val="16"/>
  </w:num>
  <w:num w:numId="9">
    <w:abstractNumId w:val="1"/>
  </w:num>
  <w:num w:numId="10">
    <w:abstractNumId w:val="13"/>
  </w:num>
  <w:num w:numId="11">
    <w:abstractNumId w:val="5"/>
  </w:num>
  <w:num w:numId="12">
    <w:abstractNumId w:val="18"/>
  </w:num>
  <w:num w:numId="13">
    <w:abstractNumId w:val="8"/>
  </w:num>
  <w:num w:numId="14">
    <w:abstractNumId w:val="10"/>
  </w:num>
  <w:num w:numId="15">
    <w:abstractNumId w:val="32"/>
  </w:num>
  <w:num w:numId="16">
    <w:abstractNumId w:val="14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6"/>
  </w:num>
  <w:num w:numId="26">
    <w:abstractNumId w:val="12"/>
  </w:num>
  <w:num w:numId="27">
    <w:abstractNumId w:val="22"/>
  </w:num>
  <w:num w:numId="28">
    <w:abstractNumId w:val="29"/>
  </w:num>
  <w:num w:numId="29">
    <w:abstractNumId w:val="20"/>
  </w:num>
  <w:num w:numId="30">
    <w:abstractNumId w:val="30"/>
  </w:num>
  <w:num w:numId="31">
    <w:abstractNumId w:val="9"/>
  </w:num>
  <w:num w:numId="32">
    <w:abstractNumId w:val="3"/>
  </w:num>
  <w:num w:numId="33">
    <w:abstractNumId w:val="24"/>
  </w:num>
  <w:num w:numId="3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13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0F3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6D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66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B7A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9E6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sites%2Fpub%2FPubDAO%2FPozv%C3%A1nka_ASLF_2019_02_12.pdf" TargetMode="External"/><Relationship Id="rId13" Type="http://schemas.openxmlformats.org/officeDocument/2006/relationships/hyperlink" Target="https://files.upol.cz/normy/normy/R-B-1906.pdf?d=w30173bc49bd34e7e95ff549a885e394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9-05.pdf?d=wcde026d024ef47758910cc7fb4d6b41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9-04.pdf?d=wae3f18b117d3456fa83c36bdf9ef05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f.upol.cz/veda-a-vyzkum/ceny-dekana/" TargetMode="External"/><Relationship Id="rId10" Type="http://schemas.openxmlformats.org/officeDocument/2006/relationships/hyperlink" Target="https://files.upol.cz/normy/normy/K-B-17-03-N01.pdf?d=w24b13c1589574c1ea1ba599c11b80a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f.upol.cz/absolventi/radices-koreny/" TargetMode="External"/><Relationship Id="rId14" Type="http://schemas.openxmlformats.org/officeDocument/2006/relationships/hyperlink" Target="https://files.upol.cz/sites%2Fpub%2FPubNormy%2FLF_B_19_02_Statut_ceny_dekan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C7B63-D67F-4BED-9FCE-1143FBD3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1709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11771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21</cp:revision>
  <cp:lastPrinted>2019-02-08T14:08:00Z</cp:lastPrinted>
  <dcterms:created xsi:type="dcterms:W3CDTF">2019-02-04T15:16:00Z</dcterms:created>
  <dcterms:modified xsi:type="dcterms:W3CDTF">2019-02-08T14:26:00Z</dcterms:modified>
</cp:coreProperties>
</file>