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0F0CBE">
        <w:rPr>
          <w:rFonts w:cstheme="minorHAnsi"/>
          <w:b/>
          <w:sz w:val="22"/>
          <w:szCs w:val="22"/>
        </w:rPr>
        <w:t>9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AB3153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AB3153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B3153">
        <w:rPr>
          <w:rFonts w:cstheme="minorHAnsi"/>
          <w:b/>
          <w:sz w:val="22"/>
          <w:szCs w:val="22"/>
        </w:rPr>
        <w:t>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AB3153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206526" w:rsidRPr="006C3C9C" w:rsidRDefault="00206526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</w:t>
      </w:r>
      <w:r w:rsidRPr="006C3C9C">
        <w:rPr>
          <w:rFonts w:cstheme="minorHAnsi"/>
          <w:b/>
          <w:sz w:val="22"/>
          <w:szCs w:val="22"/>
        </w:rPr>
        <w:t>hlavních bodech programu porady rektora</w:t>
      </w:r>
      <w:r>
        <w:rPr>
          <w:rFonts w:cstheme="minorHAnsi"/>
          <w:sz w:val="22"/>
          <w:szCs w:val="22"/>
        </w:rPr>
        <w:t>, která se</w:t>
      </w:r>
      <w:r w:rsidR="006C3C9C">
        <w:rPr>
          <w:rFonts w:cstheme="minorHAnsi"/>
          <w:sz w:val="22"/>
          <w:szCs w:val="22"/>
        </w:rPr>
        <w:t xml:space="preserve"> konala dne</w:t>
      </w:r>
      <w:r w:rsidR="00286BA5">
        <w:rPr>
          <w:rFonts w:cstheme="minorHAnsi"/>
          <w:sz w:val="22"/>
          <w:szCs w:val="22"/>
        </w:rPr>
        <w:t xml:space="preserve"> 2. 3. 2021</w:t>
      </w:r>
      <w:r w:rsidR="006C3C9C">
        <w:rPr>
          <w:rFonts w:cstheme="minorHAnsi"/>
          <w:sz w:val="22"/>
          <w:szCs w:val="22"/>
        </w:rPr>
        <w:t xml:space="preserve"> v dopoledních hodinách:</w:t>
      </w:r>
    </w:p>
    <w:p w:rsidR="006C3C9C" w:rsidRPr="006C3C9C" w:rsidRDefault="006C3C9C" w:rsidP="006C3C9C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6C3C9C">
        <w:rPr>
          <w:rFonts w:cstheme="minorHAnsi"/>
          <w:sz w:val="22"/>
          <w:szCs w:val="22"/>
        </w:rPr>
        <w:t>Junio</w:t>
      </w:r>
      <w:r>
        <w:rPr>
          <w:rFonts w:cstheme="minorHAnsi"/>
          <w:sz w:val="22"/>
          <w:szCs w:val="22"/>
        </w:rPr>
        <w:t>rské</w:t>
      </w:r>
      <w:r w:rsidRPr="006C3C9C">
        <w:rPr>
          <w:rFonts w:cstheme="minorHAnsi"/>
          <w:sz w:val="22"/>
          <w:szCs w:val="22"/>
        </w:rPr>
        <w:t xml:space="preserve"> granty</w:t>
      </w:r>
    </w:p>
    <w:p w:rsidR="006C3C9C" w:rsidRPr="006C3C9C" w:rsidRDefault="006C3C9C" w:rsidP="006C3C9C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6C3C9C">
        <w:rPr>
          <w:rFonts w:cstheme="minorHAnsi"/>
          <w:sz w:val="22"/>
          <w:szCs w:val="22"/>
        </w:rPr>
        <w:t>In</w:t>
      </w:r>
      <w:r>
        <w:rPr>
          <w:rFonts w:cstheme="minorHAnsi"/>
          <w:sz w:val="22"/>
          <w:szCs w:val="22"/>
        </w:rPr>
        <w:t>formace</w:t>
      </w:r>
      <w:r w:rsidRPr="006C3C9C">
        <w:rPr>
          <w:rFonts w:cstheme="minorHAnsi"/>
          <w:sz w:val="22"/>
          <w:szCs w:val="22"/>
        </w:rPr>
        <w:t xml:space="preserve"> ze zasedá</w:t>
      </w:r>
      <w:r>
        <w:rPr>
          <w:rFonts w:cstheme="minorHAnsi"/>
          <w:sz w:val="22"/>
          <w:szCs w:val="22"/>
        </w:rPr>
        <w:t>n</w:t>
      </w:r>
      <w:r w:rsidRPr="006C3C9C">
        <w:rPr>
          <w:rFonts w:cstheme="minorHAnsi"/>
          <w:sz w:val="22"/>
          <w:szCs w:val="22"/>
        </w:rPr>
        <w:t>í ČKR</w:t>
      </w:r>
    </w:p>
    <w:p w:rsidR="006C3C9C" w:rsidRDefault="006C3C9C" w:rsidP="006C3C9C">
      <w:pPr>
        <w:pStyle w:val="Bezmezer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6C3C9C">
        <w:rPr>
          <w:rFonts w:cstheme="minorHAnsi"/>
          <w:sz w:val="22"/>
          <w:szCs w:val="22"/>
        </w:rPr>
        <w:t>Očkování pedagogických pracovníků</w:t>
      </w:r>
    </w:p>
    <w:p w:rsidR="006C3C9C" w:rsidRPr="006C3C9C" w:rsidRDefault="006C3C9C" w:rsidP="006C3C9C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D4709C">
        <w:rPr>
          <w:rFonts w:cstheme="minorHAnsi"/>
          <w:b/>
          <w:sz w:val="22"/>
          <w:szCs w:val="22"/>
        </w:rPr>
        <w:t>Asociace děkanů lékařských fakult oslovila ministra zdravotnictví s žádost</w:t>
      </w:r>
      <w:r w:rsidR="00731860">
        <w:rPr>
          <w:rFonts w:cstheme="minorHAnsi"/>
          <w:b/>
          <w:sz w:val="22"/>
          <w:szCs w:val="22"/>
        </w:rPr>
        <w:t>í</w:t>
      </w:r>
      <w:r w:rsidRPr="00D4709C">
        <w:rPr>
          <w:rFonts w:cstheme="minorHAnsi"/>
          <w:b/>
          <w:sz w:val="22"/>
          <w:szCs w:val="22"/>
        </w:rPr>
        <w:t xml:space="preserve"> o </w:t>
      </w:r>
      <w:r w:rsidR="00731860">
        <w:rPr>
          <w:rFonts w:cstheme="minorHAnsi"/>
          <w:b/>
          <w:sz w:val="22"/>
          <w:szCs w:val="22"/>
        </w:rPr>
        <w:t>z</w:t>
      </w:r>
      <w:r w:rsidRPr="00D4709C">
        <w:rPr>
          <w:rFonts w:cstheme="minorHAnsi"/>
          <w:b/>
          <w:sz w:val="22"/>
          <w:szCs w:val="22"/>
        </w:rPr>
        <w:t>jednání nápravy ve věci očkování vysokoškolských pedagogů, kteří na lékařských fakultách vyučují teoretické a preklinické předměty</w:t>
      </w:r>
      <w:r>
        <w:rPr>
          <w:rFonts w:cstheme="minorHAnsi"/>
          <w:sz w:val="22"/>
          <w:szCs w:val="22"/>
        </w:rPr>
        <w:t>. D</w:t>
      </w:r>
      <w:r w:rsidR="00731860">
        <w:rPr>
          <w:rFonts w:cstheme="minorHAnsi"/>
          <w:sz w:val="22"/>
          <w:szCs w:val="22"/>
        </w:rPr>
        <w:t xml:space="preserve">ěkani LF se vyslovili, že </w:t>
      </w:r>
      <w:r>
        <w:rPr>
          <w:rFonts w:cstheme="minorHAnsi"/>
          <w:sz w:val="22"/>
          <w:szCs w:val="22"/>
        </w:rPr>
        <w:t>by tito akademičtí pracovníci měli být rovněž zařazeni do prioritní skupiny pro očkování</w:t>
      </w:r>
      <w:r w:rsidR="00731860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vyzvali ministra zdravotnictví, aby do první </w:t>
      </w:r>
      <w:r w:rsidR="00D4709C">
        <w:rPr>
          <w:rFonts w:cstheme="minorHAnsi"/>
          <w:sz w:val="22"/>
          <w:szCs w:val="22"/>
        </w:rPr>
        <w:t>etapy</w:t>
      </w:r>
      <w:r>
        <w:rPr>
          <w:rFonts w:cstheme="minorHAnsi"/>
          <w:sz w:val="22"/>
          <w:szCs w:val="22"/>
        </w:rPr>
        <w:t xml:space="preserve"> očkování zaměstnanců škol byli zařazení i akademičtí pracovníci lékařských fakult, na </w:t>
      </w:r>
      <w:r w:rsidR="00D4709C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terýc</w:t>
      </w:r>
      <w:r w:rsidR="00D4709C">
        <w:rPr>
          <w:rFonts w:cstheme="minorHAnsi"/>
          <w:sz w:val="22"/>
          <w:szCs w:val="22"/>
        </w:rPr>
        <w:t>h</w:t>
      </w:r>
      <w:r>
        <w:rPr>
          <w:rFonts w:cstheme="minorHAnsi"/>
          <w:sz w:val="22"/>
          <w:szCs w:val="22"/>
        </w:rPr>
        <w:t xml:space="preserve"> probíhá prezenční praktická výuka</w:t>
      </w:r>
      <w:r w:rsidR="00D4709C">
        <w:rPr>
          <w:rFonts w:cstheme="minorHAnsi"/>
          <w:sz w:val="22"/>
          <w:szCs w:val="22"/>
        </w:rPr>
        <w:t xml:space="preserve">, protože tito zaměstnanci nebyli prozatím očkováni z důvodu příslušnosti pouze k lékařské fakultě, a nikoliv k příslušné fakultní nemocnici. </w:t>
      </w:r>
      <w:r>
        <w:rPr>
          <w:rFonts w:cstheme="minorHAnsi"/>
          <w:sz w:val="22"/>
          <w:szCs w:val="22"/>
        </w:rPr>
        <w:t xml:space="preserve"> </w:t>
      </w:r>
      <w:r w:rsidR="00D4709C">
        <w:rPr>
          <w:rFonts w:cstheme="minorHAnsi"/>
          <w:sz w:val="22"/>
          <w:szCs w:val="22"/>
        </w:rPr>
        <w:t xml:space="preserve">V dopise zdůraznili, že tito pedagogové jsou v každodenním kontaktu se studenty, kteří se účastní praktické výuky v přímém kontaktu s pacienty. </w:t>
      </w:r>
    </w:p>
    <w:p w:rsidR="00AB3153" w:rsidRPr="00AB3153" w:rsidRDefault="00AB3153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návaznosti na nově přijatá krizová opatření Vlády ČR byly </w:t>
      </w:r>
      <w:r w:rsidRPr="00AB3153">
        <w:rPr>
          <w:rFonts w:cstheme="minorHAnsi"/>
          <w:b/>
          <w:sz w:val="22"/>
          <w:szCs w:val="22"/>
        </w:rPr>
        <w:t>aktualizovány informace</w:t>
      </w:r>
      <w:r>
        <w:rPr>
          <w:rFonts w:cstheme="minorHAnsi"/>
          <w:sz w:val="22"/>
          <w:szCs w:val="22"/>
        </w:rPr>
        <w:t xml:space="preserve"> na webových stránkách fakulty k problematice Covid-19, v</w:t>
      </w:r>
      <w:r w:rsidR="00731860">
        <w:rPr>
          <w:rFonts w:cstheme="minorHAnsi"/>
          <w:sz w:val="22"/>
          <w:szCs w:val="22"/>
        </w:rPr>
        <w:t>í</w:t>
      </w:r>
      <w:r>
        <w:rPr>
          <w:rFonts w:cstheme="minorHAnsi"/>
          <w:sz w:val="22"/>
          <w:szCs w:val="22"/>
        </w:rPr>
        <w:t xml:space="preserve">ce viz: </w:t>
      </w:r>
    </w:p>
    <w:p w:rsidR="00AB3153" w:rsidRPr="00AB3153" w:rsidRDefault="00A20251" w:rsidP="00AB3153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hyperlink r:id="rId8" w:history="1">
        <w:r w:rsidR="00AB3153" w:rsidRPr="00004A73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0F0CBE">
        <w:rPr>
          <w:rFonts w:cstheme="minorHAnsi"/>
          <w:sz w:val="22"/>
          <w:szCs w:val="22"/>
        </w:rPr>
        <w:t>.</w:t>
      </w:r>
    </w:p>
    <w:p w:rsidR="000F0CBE" w:rsidRPr="0036547F" w:rsidRDefault="00AB3153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zahájena </w:t>
      </w:r>
      <w:r w:rsidRPr="00087BAF">
        <w:rPr>
          <w:rFonts w:cstheme="minorHAnsi"/>
          <w:b/>
          <w:sz w:val="22"/>
          <w:szCs w:val="22"/>
        </w:rPr>
        <w:t>příprava Výroční zprávy</w:t>
      </w:r>
      <w:r w:rsidR="00087BAF">
        <w:rPr>
          <w:rFonts w:cstheme="minorHAnsi"/>
          <w:b/>
          <w:sz w:val="22"/>
          <w:szCs w:val="22"/>
        </w:rPr>
        <w:t xml:space="preserve"> o činnosti </w:t>
      </w:r>
      <w:r w:rsidR="00087BAF" w:rsidRPr="00087BAF">
        <w:rPr>
          <w:rFonts w:cstheme="minorHAnsi"/>
          <w:b/>
          <w:sz w:val="22"/>
          <w:szCs w:val="22"/>
        </w:rPr>
        <w:t>UP</w:t>
      </w:r>
      <w:r w:rsidR="00087BAF">
        <w:rPr>
          <w:rFonts w:cstheme="minorHAnsi"/>
          <w:b/>
          <w:sz w:val="22"/>
          <w:szCs w:val="22"/>
        </w:rPr>
        <w:t xml:space="preserve"> za rok 2020</w:t>
      </w:r>
      <w:r w:rsidR="001B39E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Na fakulty byly z RUP zaslány podkladové materiály s žádostí o </w:t>
      </w:r>
      <w:r w:rsidRPr="00087BAF">
        <w:rPr>
          <w:rFonts w:cstheme="minorHAnsi"/>
          <w:b/>
          <w:sz w:val="22"/>
          <w:szCs w:val="22"/>
        </w:rPr>
        <w:t xml:space="preserve">kompletaci </w:t>
      </w:r>
      <w:r w:rsidR="00087BAF" w:rsidRPr="00087BAF">
        <w:rPr>
          <w:rFonts w:cstheme="minorHAnsi"/>
          <w:b/>
          <w:sz w:val="22"/>
          <w:szCs w:val="22"/>
        </w:rPr>
        <w:t xml:space="preserve">ze strany fakult </w:t>
      </w:r>
      <w:r w:rsidRPr="00087BAF">
        <w:rPr>
          <w:rFonts w:cstheme="minorHAnsi"/>
          <w:b/>
          <w:sz w:val="22"/>
          <w:szCs w:val="22"/>
        </w:rPr>
        <w:t xml:space="preserve">s termínem </w:t>
      </w:r>
      <w:r w:rsidR="00087BAF">
        <w:rPr>
          <w:rFonts w:cstheme="minorHAnsi"/>
          <w:b/>
          <w:sz w:val="22"/>
          <w:szCs w:val="22"/>
        </w:rPr>
        <w:t xml:space="preserve">vyplnění do </w:t>
      </w:r>
      <w:r w:rsidRPr="00087BAF">
        <w:rPr>
          <w:rFonts w:cstheme="minorHAnsi"/>
          <w:b/>
          <w:sz w:val="22"/>
          <w:szCs w:val="22"/>
        </w:rPr>
        <w:t>12. 3. 2021</w:t>
      </w:r>
      <w:r w:rsidR="00087BAF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Vyplňování je zpřístupněno online na webových stránkách Oddělení strategie a kvality</w:t>
      </w:r>
      <w:r w:rsidR="00087BAF">
        <w:rPr>
          <w:rFonts w:cstheme="minorHAnsi"/>
          <w:sz w:val="22"/>
          <w:szCs w:val="22"/>
        </w:rPr>
        <w:t xml:space="preserve">. </w:t>
      </w:r>
      <w:r w:rsidR="00087BAF" w:rsidRPr="00286BA5">
        <w:rPr>
          <w:rFonts w:cstheme="minorHAnsi"/>
          <w:sz w:val="22"/>
          <w:szCs w:val="22"/>
        </w:rPr>
        <w:t>Děkan požádal</w:t>
      </w:r>
      <w:r w:rsidR="0023102C" w:rsidRPr="00286BA5">
        <w:rPr>
          <w:rFonts w:cstheme="minorHAnsi"/>
          <w:sz w:val="22"/>
          <w:szCs w:val="22"/>
        </w:rPr>
        <w:t xml:space="preserve"> </w:t>
      </w:r>
      <w:r w:rsidR="00286BA5" w:rsidRPr="00286BA5">
        <w:rPr>
          <w:rFonts w:cstheme="minorHAnsi"/>
          <w:sz w:val="22"/>
          <w:szCs w:val="22"/>
        </w:rPr>
        <w:t xml:space="preserve">proděkana prof. Koláře </w:t>
      </w:r>
      <w:r w:rsidR="00087BAF">
        <w:rPr>
          <w:rFonts w:cstheme="minorHAnsi"/>
          <w:sz w:val="22"/>
          <w:szCs w:val="22"/>
        </w:rPr>
        <w:t xml:space="preserve">o koordinaci vyplnění požadovaných materiálů a jejich zaslání, resp. zaslání informace o kompletním zpracování za naši fakultu Mgr. Sojkové, vedoucí Oddělení strategie a kvality. </w:t>
      </w:r>
    </w:p>
    <w:p w:rsidR="0036547F" w:rsidRPr="0036547F" w:rsidRDefault="0036547F" w:rsidP="00B848AC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vedení, že slavnostní </w:t>
      </w:r>
      <w:r w:rsidRPr="0036547F">
        <w:rPr>
          <w:rFonts w:cstheme="minorHAnsi"/>
          <w:b/>
          <w:sz w:val="22"/>
          <w:szCs w:val="22"/>
        </w:rPr>
        <w:t xml:space="preserve">předání dekretu Hostujícího profesora UP paní prof. Veronice </w:t>
      </w:r>
      <w:proofErr w:type="spellStart"/>
      <w:r w:rsidRPr="0036547F">
        <w:rPr>
          <w:rFonts w:cstheme="minorHAnsi"/>
          <w:b/>
          <w:sz w:val="22"/>
          <w:szCs w:val="22"/>
        </w:rPr>
        <w:t>Bachanové</w:t>
      </w:r>
      <w:proofErr w:type="spellEnd"/>
      <w:r w:rsidRPr="0036547F">
        <w:rPr>
          <w:rFonts w:cstheme="minorHAnsi"/>
          <w:b/>
          <w:sz w:val="22"/>
          <w:szCs w:val="22"/>
        </w:rPr>
        <w:t>, MD, PhD</w:t>
      </w:r>
      <w:r>
        <w:rPr>
          <w:rFonts w:cstheme="minorHAnsi"/>
          <w:sz w:val="22"/>
          <w:szCs w:val="22"/>
        </w:rPr>
        <w:t xml:space="preserve"> (University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Minnesota, USA) proběhne vzhledem ke stále nepříznivé epidemické situaci formou videokonference, a </w:t>
      </w:r>
      <w:r w:rsidRPr="0036547F">
        <w:rPr>
          <w:rFonts w:cstheme="minorHAnsi"/>
          <w:b/>
          <w:sz w:val="22"/>
          <w:szCs w:val="22"/>
        </w:rPr>
        <w:t>to 8. 3. 2021 od 16 hodin</w:t>
      </w:r>
      <w:r>
        <w:rPr>
          <w:rFonts w:cstheme="minorHAnsi"/>
          <w:sz w:val="22"/>
          <w:szCs w:val="22"/>
        </w:rPr>
        <w:t xml:space="preserve">. Za </w:t>
      </w:r>
      <w:r w:rsidR="00AE7FB1">
        <w:rPr>
          <w:rFonts w:cstheme="minorHAnsi"/>
          <w:sz w:val="22"/>
          <w:szCs w:val="22"/>
        </w:rPr>
        <w:t xml:space="preserve">vedení </w:t>
      </w:r>
      <w:r>
        <w:rPr>
          <w:rFonts w:cstheme="minorHAnsi"/>
          <w:sz w:val="22"/>
          <w:szCs w:val="22"/>
        </w:rPr>
        <w:t xml:space="preserve">LF UP se aktu </w:t>
      </w:r>
      <w:r w:rsidRPr="0036547F">
        <w:rPr>
          <w:rFonts w:cstheme="minorHAnsi"/>
          <w:sz w:val="22"/>
          <w:szCs w:val="22"/>
        </w:rPr>
        <w:t xml:space="preserve">zúčastní proděkan prof. Kolář. </w:t>
      </w:r>
    </w:p>
    <w:p w:rsidR="00471592" w:rsidRPr="0036547F" w:rsidRDefault="00471592" w:rsidP="007757CB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Vedení LF UP diskutovalo o možnosti</w:t>
      </w:r>
      <w:r w:rsidR="006653EC">
        <w:rPr>
          <w:rFonts w:cstheme="minorHAnsi"/>
          <w:sz w:val="22"/>
          <w:szCs w:val="22"/>
        </w:rPr>
        <w:t xml:space="preserve"> nákupu </w:t>
      </w:r>
      <w:r w:rsidR="006653EC" w:rsidRPr="00CE4F95">
        <w:rPr>
          <w:rFonts w:cstheme="minorHAnsi"/>
          <w:b/>
          <w:sz w:val="22"/>
          <w:szCs w:val="22"/>
        </w:rPr>
        <w:t>databáze</w:t>
      </w:r>
      <w:r w:rsidRPr="00CE4F95">
        <w:rPr>
          <w:rFonts w:cstheme="minorHAnsi"/>
          <w:b/>
          <w:sz w:val="22"/>
          <w:szCs w:val="22"/>
        </w:rPr>
        <w:t xml:space="preserve"> </w:t>
      </w:r>
      <w:proofErr w:type="spellStart"/>
      <w:r w:rsidRPr="00CE4F95">
        <w:rPr>
          <w:rFonts w:cstheme="minorHAnsi"/>
          <w:b/>
          <w:sz w:val="22"/>
          <w:szCs w:val="22"/>
        </w:rPr>
        <w:t>Amboss</w:t>
      </w:r>
      <w:proofErr w:type="spellEnd"/>
      <w:r w:rsidR="00206526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faktografick</w:t>
      </w:r>
      <w:r w:rsidR="00CE4F95">
        <w:rPr>
          <w:rFonts w:cstheme="minorHAnsi"/>
          <w:sz w:val="22"/>
          <w:szCs w:val="22"/>
        </w:rPr>
        <w:t>ého</w:t>
      </w:r>
      <w:r>
        <w:rPr>
          <w:rFonts w:cstheme="minorHAnsi"/>
          <w:sz w:val="22"/>
          <w:szCs w:val="22"/>
        </w:rPr>
        <w:t xml:space="preserve"> portál</w:t>
      </w:r>
      <w:r w:rsidR="00CE4F95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zpřístupňující</w:t>
      </w:r>
      <w:r w:rsidR="00731860">
        <w:rPr>
          <w:rFonts w:cstheme="minorHAnsi"/>
          <w:sz w:val="22"/>
          <w:szCs w:val="22"/>
        </w:rPr>
        <w:t>ho</w:t>
      </w:r>
      <w:r>
        <w:rPr>
          <w:rFonts w:cstheme="minorHAnsi"/>
          <w:sz w:val="22"/>
          <w:szCs w:val="22"/>
        </w:rPr>
        <w:t xml:space="preserve"> interaktivní knihovnu a testy pro přípravu na studium z oblasti lékařství</w:t>
      </w:r>
      <w:r w:rsidR="00731860">
        <w:rPr>
          <w:rFonts w:cstheme="minorHAnsi"/>
          <w:sz w:val="22"/>
          <w:szCs w:val="22"/>
        </w:rPr>
        <w:t xml:space="preserve"> a </w:t>
      </w:r>
      <w:r>
        <w:rPr>
          <w:rFonts w:cstheme="minorHAnsi"/>
          <w:sz w:val="22"/>
          <w:szCs w:val="22"/>
        </w:rPr>
        <w:t>určen</w:t>
      </w:r>
      <w:r w:rsidR="00731860">
        <w:rPr>
          <w:rFonts w:cstheme="minorHAnsi"/>
          <w:sz w:val="22"/>
          <w:szCs w:val="22"/>
        </w:rPr>
        <w:t>ého</w:t>
      </w:r>
      <w:r>
        <w:rPr>
          <w:rFonts w:cstheme="minorHAnsi"/>
          <w:sz w:val="22"/>
          <w:szCs w:val="22"/>
        </w:rPr>
        <w:t xml:space="preserve"> pro studenty medicíny i lékaře. </w:t>
      </w:r>
      <w:r w:rsidR="00653DC8">
        <w:rPr>
          <w:rFonts w:cstheme="minorHAnsi"/>
          <w:sz w:val="22"/>
          <w:szCs w:val="22"/>
        </w:rPr>
        <w:t>Dalším jednáním v této záležitosti byli pověřen</w:t>
      </w:r>
      <w:r w:rsidR="00833710">
        <w:rPr>
          <w:rFonts w:cstheme="minorHAnsi"/>
          <w:sz w:val="22"/>
          <w:szCs w:val="22"/>
        </w:rPr>
        <w:t>i</w:t>
      </w:r>
      <w:r w:rsidR="00653DC8">
        <w:rPr>
          <w:rFonts w:cstheme="minorHAnsi"/>
          <w:sz w:val="22"/>
          <w:szCs w:val="22"/>
        </w:rPr>
        <w:t xml:space="preserve"> studijní proděkani. </w:t>
      </w:r>
    </w:p>
    <w:p w:rsidR="00C717A1" w:rsidRPr="006D129A" w:rsidRDefault="00673DA1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C717A1" w:rsidRPr="006D129A">
        <w:rPr>
          <w:rFonts w:cstheme="minorHAnsi"/>
          <w:sz w:val="22"/>
          <w:szCs w:val="22"/>
        </w:rPr>
        <w:t xml:space="preserve">ěkan informoval o </w:t>
      </w:r>
      <w:r w:rsidR="00C717A1" w:rsidRPr="006D129A">
        <w:rPr>
          <w:rFonts w:cstheme="minorHAnsi"/>
          <w:b/>
          <w:sz w:val="22"/>
          <w:szCs w:val="22"/>
        </w:rPr>
        <w:t>platnost</w:t>
      </w:r>
      <w:r w:rsidR="004F7485">
        <w:rPr>
          <w:rFonts w:cstheme="minorHAnsi"/>
          <w:b/>
          <w:sz w:val="22"/>
          <w:szCs w:val="22"/>
        </w:rPr>
        <w:t>i těchto</w:t>
      </w:r>
      <w:r w:rsidR="00C717A1" w:rsidRPr="006D129A">
        <w:rPr>
          <w:rFonts w:cstheme="minorHAnsi"/>
          <w:b/>
          <w:sz w:val="22"/>
          <w:szCs w:val="22"/>
        </w:rPr>
        <w:t xml:space="preserve"> </w:t>
      </w:r>
      <w:r w:rsidR="004F7485">
        <w:rPr>
          <w:rFonts w:cstheme="minorHAnsi"/>
          <w:b/>
          <w:sz w:val="22"/>
          <w:szCs w:val="22"/>
        </w:rPr>
        <w:t xml:space="preserve">vnitřních </w:t>
      </w:r>
      <w:r w:rsidR="00C717A1" w:rsidRPr="006D129A">
        <w:rPr>
          <w:rFonts w:cstheme="minorHAnsi"/>
          <w:b/>
          <w:sz w:val="22"/>
          <w:szCs w:val="22"/>
        </w:rPr>
        <w:t>nor</w:t>
      </w:r>
      <w:r w:rsidR="004F7485">
        <w:rPr>
          <w:rFonts w:cstheme="minorHAnsi"/>
          <w:b/>
          <w:sz w:val="22"/>
          <w:szCs w:val="22"/>
        </w:rPr>
        <w:t>e</w:t>
      </w:r>
      <w:r w:rsidR="00C717A1" w:rsidRPr="006D129A">
        <w:rPr>
          <w:rFonts w:cstheme="minorHAnsi"/>
          <w:b/>
          <w:sz w:val="22"/>
          <w:szCs w:val="22"/>
        </w:rPr>
        <w:t>m</w:t>
      </w:r>
      <w:r w:rsidR="004F7485">
        <w:rPr>
          <w:rFonts w:cstheme="minorHAnsi"/>
          <w:b/>
          <w:sz w:val="22"/>
          <w:szCs w:val="22"/>
        </w:rPr>
        <w:t xml:space="preserve"> </w:t>
      </w:r>
      <w:r w:rsidR="00C717A1" w:rsidRPr="006D129A">
        <w:rPr>
          <w:rFonts w:cstheme="minorHAnsi"/>
          <w:b/>
          <w:sz w:val="22"/>
          <w:szCs w:val="22"/>
        </w:rPr>
        <w:t>UP</w:t>
      </w:r>
      <w:r w:rsidR="00C717A1" w:rsidRPr="006D129A">
        <w:rPr>
          <w:rFonts w:cstheme="minorHAnsi"/>
          <w:sz w:val="22"/>
          <w:szCs w:val="22"/>
        </w:rPr>
        <w:t xml:space="preserve">: </w:t>
      </w:r>
    </w:p>
    <w:p w:rsidR="004F7485" w:rsidRDefault="00C717A1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4F7485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. </w:t>
      </w:r>
      <w:r w:rsidR="004F7485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 202</w:t>
      </w:r>
      <w:r w:rsidR="004F7485">
        <w:rPr>
          <w:bCs/>
          <w:sz w:val="22"/>
          <w:szCs w:val="22"/>
        </w:rPr>
        <w:t>1</w:t>
      </w:r>
      <w:r w:rsidRPr="008508FA">
        <w:rPr>
          <w:bCs/>
          <w:sz w:val="22"/>
          <w:szCs w:val="22"/>
        </w:rPr>
        <w:t xml:space="preserve"> na</w:t>
      </w:r>
      <w:r w:rsidR="000C35C3">
        <w:rPr>
          <w:bCs/>
          <w:sz w:val="22"/>
          <w:szCs w:val="22"/>
        </w:rPr>
        <w:t>b</w:t>
      </w:r>
      <w:r w:rsidR="004F7485">
        <w:rPr>
          <w:bCs/>
          <w:sz w:val="22"/>
          <w:szCs w:val="22"/>
        </w:rPr>
        <w:t>yla</w:t>
      </w:r>
      <w:r w:rsidRPr="008508FA">
        <w:rPr>
          <w:bCs/>
          <w:sz w:val="22"/>
          <w:szCs w:val="22"/>
        </w:rPr>
        <w:t xml:space="preserve"> účinnosti </w:t>
      </w:r>
      <w:r w:rsidR="004F7485" w:rsidRPr="00F45756">
        <w:rPr>
          <w:bCs/>
          <w:sz w:val="22"/>
          <w:szCs w:val="22"/>
        </w:rPr>
        <w:t xml:space="preserve">níže uvedená vnitřní norma UP: </w:t>
      </w:r>
    </w:p>
    <w:p w:rsidR="00F20D35" w:rsidRPr="004F7485" w:rsidRDefault="004F7485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4F7485">
        <w:rPr>
          <w:b/>
          <w:bCs/>
          <w:sz w:val="22"/>
          <w:szCs w:val="22"/>
        </w:rPr>
        <w:t>R-B-21/03 – Zrušení směrnice rektora B3-13/5-SR Zásady soutěže o rozvojové projekty v rámci institucionálního plánu UP (FRUP)</w:t>
      </w:r>
    </w:p>
    <w:p w:rsidR="00F20D35" w:rsidRDefault="00C717A1" w:rsidP="00F20D35">
      <w:pPr>
        <w:spacing w:after="0" w:line="240" w:lineRule="auto"/>
        <w:ind w:left="708"/>
        <w:jc w:val="both"/>
        <w:rPr>
          <w:color w:val="1F497D"/>
        </w:rPr>
      </w:pPr>
      <w:r>
        <w:rPr>
          <w:bCs/>
          <w:sz w:val="22"/>
          <w:szCs w:val="22"/>
        </w:rPr>
        <w:t>odkaz:</w:t>
      </w:r>
      <w:r w:rsidR="00F20D35">
        <w:rPr>
          <w:bCs/>
          <w:sz w:val="22"/>
          <w:szCs w:val="22"/>
        </w:rPr>
        <w:t xml:space="preserve"> </w:t>
      </w:r>
      <w:hyperlink r:id="rId9" w:history="1">
        <w:r w:rsidR="004F7485">
          <w:rPr>
            <w:rStyle w:val="Hypertextovodkaz"/>
          </w:rPr>
          <w:t>https://files.upol.cz/normy/normy/R-B-21-03.pdf</w:t>
        </w:r>
      </w:hyperlink>
    </w:p>
    <w:p w:rsidR="00DC4619" w:rsidRDefault="004F7485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26. 2. 2021 nabyla účinnosti níže uvedená vnitřní norma UP:</w:t>
      </w:r>
    </w:p>
    <w:p w:rsidR="004F7485" w:rsidRDefault="004F7485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4F7485">
        <w:rPr>
          <w:b/>
          <w:bCs/>
          <w:sz w:val="22"/>
          <w:szCs w:val="22"/>
        </w:rPr>
        <w:t>R-B-21/04 – Vypracování Výroční zprávy o činnosti UP za rok 2020</w:t>
      </w:r>
    </w:p>
    <w:p w:rsidR="004F7485" w:rsidRDefault="004F7485" w:rsidP="00C717A1">
      <w:pPr>
        <w:spacing w:after="0" w:line="240" w:lineRule="auto"/>
        <w:ind w:left="708"/>
        <w:jc w:val="both"/>
      </w:pPr>
      <w:r>
        <w:rPr>
          <w:bCs/>
          <w:sz w:val="22"/>
          <w:szCs w:val="22"/>
        </w:rPr>
        <w:t xml:space="preserve">odkaz: </w:t>
      </w:r>
      <w:hyperlink r:id="rId10" w:history="1">
        <w:r>
          <w:rPr>
            <w:rStyle w:val="Hypertextovodkaz"/>
          </w:rPr>
          <w:t>https://files.upol.cz/normy/normy/R-B-21-04.pdf</w:t>
        </w:r>
      </w:hyperlink>
    </w:p>
    <w:p w:rsidR="004F7485" w:rsidRDefault="004F7485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1. 3. 2021 nabývá účinnosti níže uvedená vnitřní norma UP:</w:t>
      </w:r>
    </w:p>
    <w:p w:rsidR="004F7485" w:rsidRDefault="004F7485" w:rsidP="00C717A1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Pr="004F7485">
        <w:rPr>
          <w:b/>
          <w:bCs/>
          <w:sz w:val="22"/>
          <w:szCs w:val="22"/>
        </w:rPr>
        <w:t>B3-13/7-SR-N12 – Novela č. 12 – Zásady studentské grantové soutěže na UP – Seznam schválených projektů v roce 2021</w:t>
      </w:r>
    </w:p>
    <w:p w:rsidR="004F7485" w:rsidRPr="004F7485" w:rsidRDefault="004F7485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hyperlink r:id="rId11" w:history="1">
        <w:r>
          <w:rPr>
            <w:rStyle w:val="Hypertextovodkaz"/>
          </w:rPr>
          <w:t>https://files.upol.cz/normy/normy/B3-13-7-SR-N12.pdf</w:t>
        </w:r>
      </w:hyperlink>
    </w:p>
    <w:p w:rsidR="004F7485" w:rsidRDefault="004F7485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F41502" w:rsidRDefault="00F41502" w:rsidP="00994D6D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 xml:space="preserve">doc. MUDr. Eva Klásková, </w:t>
      </w:r>
      <w:r w:rsidR="00AE7FB1">
        <w:rPr>
          <w:rFonts w:cstheme="minorHAnsi"/>
          <w:b/>
          <w:sz w:val="22"/>
          <w:szCs w:val="22"/>
          <w:u w:val="single"/>
        </w:rPr>
        <w:t>Ph</w:t>
      </w:r>
      <w:r>
        <w:rPr>
          <w:rFonts w:cstheme="minorHAnsi"/>
          <w:b/>
          <w:sz w:val="22"/>
          <w:szCs w:val="22"/>
          <w:u w:val="single"/>
        </w:rPr>
        <w:t>.</w:t>
      </w:r>
      <w:r w:rsidR="00AE7FB1">
        <w:rPr>
          <w:rFonts w:cstheme="minorHAnsi"/>
          <w:b/>
          <w:sz w:val="22"/>
          <w:szCs w:val="22"/>
          <w:u w:val="single"/>
        </w:rPr>
        <w:t>D.</w:t>
      </w:r>
      <w:r>
        <w:rPr>
          <w:rFonts w:cstheme="minorHAnsi"/>
          <w:b/>
          <w:sz w:val="22"/>
          <w:szCs w:val="22"/>
          <w:u w:val="single"/>
        </w:rPr>
        <w:t>, MHA</w:t>
      </w:r>
    </w:p>
    <w:p w:rsidR="00F41502" w:rsidRPr="00F41502" w:rsidRDefault="00D725CA" w:rsidP="00F41502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seznámila vedení s konkrétními </w:t>
      </w:r>
      <w:r w:rsidRPr="000D2802">
        <w:rPr>
          <w:rFonts w:cstheme="minorHAnsi"/>
          <w:b/>
          <w:sz w:val="22"/>
          <w:szCs w:val="22"/>
        </w:rPr>
        <w:t>podmínkami NAÚ pro vypracování podkladů pro hodnotící návštěvy klinických pracovišť.</w:t>
      </w:r>
    </w:p>
    <w:p w:rsidR="00F41502" w:rsidRDefault="00F41502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94D6D" w:rsidRDefault="00994D6D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994D6D" w:rsidRPr="00D725CA" w:rsidRDefault="00F41502" w:rsidP="00F63186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Proděkanka upozornila, že dochází k </w:t>
      </w:r>
      <w:r w:rsidRPr="009652AB">
        <w:rPr>
          <w:b/>
          <w:sz w:val="22"/>
          <w:szCs w:val="22"/>
        </w:rPr>
        <w:t xml:space="preserve">vyčerpání </w:t>
      </w:r>
      <w:r w:rsidR="00D57CDB" w:rsidRPr="009652AB">
        <w:rPr>
          <w:b/>
          <w:sz w:val="22"/>
          <w:szCs w:val="22"/>
        </w:rPr>
        <w:t xml:space="preserve">zásoby </w:t>
      </w:r>
      <w:proofErr w:type="spellStart"/>
      <w:r w:rsidRPr="009652AB">
        <w:rPr>
          <w:b/>
          <w:sz w:val="22"/>
          <w:szCs w:val="22"/>
        </w:rPr>
        <w:t>logbooků</w:t>
      </w:r>
      <w:proofErr w:type="spellEnd"/>
      <w:r>
        <w:rPr>
          <w:sz w:val="22"/>
          <w:szCs w:val="22"/>
        </w:rPr>
        <w:t xml:space="preserve"> a vznesla na vedení dotaz, zda bude požadovat jejich dotisk</w:t>
      </w:r>
      <w:r w:rsidR="007474F8" w:rsidRPr="00F63186">
        <w:rPr>
          <w:sz w:val="22"/>
          <w:szCs w:val="22"/>
        </w:rPr>
        <w:t>.</w:t>
      </w:r>
      <w:r>
        <w:rPr>
          <w:sz w:val="22"/>
          <w:szCs w:val="22"/>
        </w:rPr>
        <w:t xml:space="preserve"> Po diskuzi se vedení LF UP rozhodlo, že </w:t>
      </w:r>
      <w:r w:rsidRPr="009652AB">
        <w:rPr>
          <w:b/>
          <w:sz w:val="22"/>
          <w:szCs w:val="22"/>
        </w:rPr>
        <w:t xml:space="preserve">dotisk </w:t>
      </w:r>
      <w:proofErr w:type="spellStart"/>
      <w:r w:rsidRPr="00D725CA">
        <w:rPr>
          <w:b/>
          <w:sz w:val="22"/>
          <w:szCs w:val="22"/>
        </w:rPr>
        <w:t>logbooků</w:t>
      </w:r>
      <w:proofErr w:type="spellEnd"/>
      <w:r w:rsidR="00D725CA" w:rsidRPr="00D725CA">
        <w:rPr>
          <w:b/>
          <w:sz w:val="22"/>
          <w:szCs w:val="22"/>
        </w:rPr>
        <w:t xml:space="preserve"> nebude</w:t>
      </w:r>
      <w:r w:rsidR="00D57CDB" w:rsidRPr="00D725CA">
        <w:rPr>
          <w:b/>
          <w:sz w:val="22"/>
          <w:szCs w:val="22"/>
        </w:rPr>
        <w:t>.</w:t>
      </w:r>
    </w:p>
    <w:p w:rsidR="00D725CA" w:rsidRPr="00D725CA" w:rsidRDefault="00D725CA" w:rsidP="00F63186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Byly </w:t>
      </w:r>
      <w:r w:rsidR="000453B4" w:rsidRPr="00E36759">
        <w:rPr>
          <w:b/>
          <w:sz w:val="22"/>
          <w:szCs w:val="22"/>
        </w:rPr>
        <w:t>řešeny</w:t>
      </w:r>
      <w:r w:rsidRPr="00E36759">
        <w:rPr>
          <w:b/>
          <w:sz w:val="22"/>
          <w:szCs w:val="22"/>
        </w:rPr>
        <w:t xml:space="preserve"> problémy studentů prvního ročníku </w:t>
      </w:r>
      <w:r w:rsidR="000453B4" w:rsidRPr="00E36759">
        <w:rPr>
          <w:b/>
          <w:sz w:val="22"/>
          <w:szCs w:val="22"/>
        </w:rPr>
        <w:t>s </w:t>
      </w:r>
      <w:r w:rsidRPr="00E36759">
        <w:rPr>
          <w:b/>
          <w:sz w:val="22"/>
          <w:szCs w:val="22"/>
        </w:rPr>
        <w:t>přechod</w:t>
      </w:r>
      <w:r w:rsidR="000453B4" w:rsidRPr="00E36759">
        <w:rPr>
          <w:b/>
          <w:sz w:val="22"/>
          <w:szCs w:val="22"/>
        </w:rPr>
        <w:t xml:space="preserve">em </w:t>
      </w:r>
      <w:r w:rsidR="00AB5FAD" w:rsidRPr="00E36759">
        <w:rPr>
          <w:b/>
          <w:sz w:val="22"/>
          <w:szCs w:val="22"/>
        </w:rPr>
        <w:t>z hodin vyučovaných</w:t>
      </w:r>
      <w:r w:rsidRPr="00E36759">
        <w:rPr>
          <w:b/>
          <w:sz w:val="22"/>
          <w:szCs w:val="22"/>
        </w:rPr>
        <w:t xml:space="preserve"> prezenčn</w:t>
      </w:r>
      <w:r w:rsidR="00AB5FAD" w:rsidRPr="00E36759">
        <w:rPr>
          <w:b/>
          <w:sz w:val="22"/>
          <w:szCs w:val="22"/>
        </w:rPr>
        <w:t>ě</w:t>
      </w:r>
      <w:r w:rsidRPr="00E36759">
        <w:rPr>
          <w:b/>
          <w:sz w:val="22"/>
          <w:szCs w:val="22"/>
        </w:rPr>
        <w:t xml:space="preserve"> </w:t>
      </w:r>
      <w:r w:rsidR="00AB5FAD" w:rsidRPr="00E36759">
        <w:rPr>
          <w:b/>
          <w:sz w:val="22"/>
          <w:szCs w:val="22"/>
        </w:rPr>
        <w:t xml:space="preserve">na hodiny vyučované </w:t>
      </w:r>
      <w:r w:rsidRPr="00E36759">
        <w:rPr>
          <w:b/>
          <w:sz w:val="22"/>
          <w:szCs w:val="22"/>
        </w:rPr>
        <w:t xml:space="preserve">on-line. </w:t>
      </w:r>
      <w:r w:rsidRPr="00E36759">
        <w:rPr>
          <w:sz w:val="22"/>
          <w:szCs w:val="22"/>
        </w:rPr>
        <w:t>V současné době jsou</w:t>
      </w:r>
      <w:r w:rsidRPr="00E36759">
        <w:rPr>
          <w:b/>
          <w:sz w:val="22"/>
          <w:szCs w:val="22"/>
        </w:rPr>
        <w:t xml:space="preserve"> </w:t>
      </w:r>
      <w:r w:rsidR="000D2802" w:rsidRPr="00E36759">
        <w:rPr>
          <w:b/>
          <w:sz w:val="22"/>
          <w:szCs w:val="22"/>
        </w:rPr>
        <w:t>nedostatky odstraněny</w:t>
      </w:r>
      <w:r>
        <w:rPr>
          <w:sz w:val="22"/>
          <w:szCs w:val="22"/>
        </w:rPr>
        <w:t xml:space="preserve"> a studentům j</w:t>
      </w:r>
      <w:r w:rsidR="000453B4">
        <w:rPr>
          <w:sz w:val="22"/>
          <w:szCs w:val="22"/>
        </w:rPr>
        <w:t>sou v</w:t>
      </w:r>
      <w:r>
        <w:rPr>
          <w:sz w:val="22"/>
          <w:szCs w:val="22"/>
        </w:rPr>
        <w:t xml:space="preserve"> rámci on-line </w:t>
      </w:r>
      <w:r w:rsidR="00AB5FAD">
        <w:rPr>
          <w:sz w:val="22"/>
          <w:szCs w:val="22"/>
        </w:rPr>
        <w:t>výuky jednotlivých</w:t>
      </w:r>
      <w:r>
        <w:rPr>
          <w:sz w:val="22"/>
          <w:szCs w:val="22"/>
        </w:rPr>
        <w:t xml:space="preserve"> předmět</w:t>
      </w:r>
      <w:r w:rsidR="000D2802">
        <w:rPr>
          <w:sz w:val="22"/>
          <w:szCs w:val="22"/>
        </w:rPr>
        <w:t>ů</w:t>
      </w:r>
      <w:r>
        <w:rPr>
          <w:sz w:val="22"/>
          <w:szCs w:val="22"/>
        </w:rPr>
        <w:t xml:space="preserve"> </w:t>
      </w:r>
      <w:r w:rsidR="000453B4">
        <w:rPr>
          <w:sz w:val="22"/>
          <w:szCs w:val="22"/>
        </w:rPr>
        <w:t xml:space="preserve">zpřístupněny posluchárny </w:t>
      </w:r>
      <w:r w:rsidR="000D2802">
        <w:rPr>
          <w:sz w:val="22"/>
          <w:szCs w:val="22"/>
        </w:rPr>
        <w:t>daných</w:t>
      </w:r>
      <w:r w:rsidR="000453B4">
        <w:rPr>
          <w:sz w:val="22"/>
          <w:szCs w:val="22"/>
        </w:rPr>
        <w:t xml:space="preserve"> pracovišť.  </w:t>
      </w:r>
    </w:p>
    <w:p w:rsidR="00F41502" w:rsidRDefault="00F41502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DC6D1A" w:rsidRPr="00DC6D1A" w:rsidRDefault="009652AB" w:rsidP="00F63186">
      <w:pPr>
        <w:pStyle w:val="Bezmezer"/>
        <w:numPr>
          <w:ilvl w:val="0"/>
          <w:numId w:val="17"/>
        </w:numPr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na příštím </w:t>
      </w:r>
      <w:r w:rsidR="009F34B7" w:rsidRPr="009F34B7">
        <w:rPr>
          <w:rFonts w:cstheme="minorHAnsi"/>
          <w:b/>
          <w:sz w:val="22"/>
          <w:szCs w:val="22"/>
        </w:rPr>
        <w:t xml:space="preserve">zasedání </w:t>
      </w:r>
      <w:r w:rsidRPr="009F34B7">
        <w:rPr>
          <w:rFonts w:cstheme="minorHAnsi"/>
          <w:b/>
          <w:sz w:val="22"/>
          <w:szCs w:val="22"/>
        </w:rPr>
        <w:t xml:space="preserve">Vědecko-výzkumné a investiční komise dne </w:t>
      </w:r>
      <w:r w:rsidR="000453B4">
        <w:rPr>
          <w:rFonts w:cstheme="minorHAnsi"/>
          <w:b/>
          <w:sz w:val="22"/>
          <w:szCs w:val="22"/>
        </w:rPr>
        <w:t xml:space="preserve">     </w:t>
      </w:r>
      <w:r w:rsidRPr="009F34B7">
        <w:rPr>
          <w:rFonts w:cstheme="minorHAnsi"/>
          <w:b/>
          <w:sz w:val="22"/>
          <w:szCs w:val="22"/>
        </w:rPr>
        <w:t>17. 3. 2021</w:t>
      </w:r>
      <w:r w:rsidR="00B60F64">
        <w:rPr>
          <w:rFonts w:cstheme="minorHAnsi"/>
          <w:sz w:val="22"/>
          <w:szCs w:val="22"/>
        </w:rPr>
        <w:t>, kter</w:t>
      </w:r>
      <w:r w:rsidR="009F34B7">
        <w:rPr>
          <w:rFonts w:cstheme="minorHAnsi"/>
          <w:sz w:val="22"/>
          <w:szCs w:val="22"/>
        </w:rPr>
        <w:t>é</w:t>
      </w:r>
      <w:r w:rsidR="00B60F64">
        <w:rPr>
          <w:rFonts w:cstheme="minorHAnsi"/>
          <w:sz w:val="22"/>
          <w:szCs w:val="22"/>
        </w:rPr>
        <w:t xml:space="preserve"> proběhne</w:t>
      </w:r>
      <w:r>
        <w:rPr>
          <w:rFonts w:cstheme="minorHAnsi"/>
          <w:sz w:val="22"/>
          <w:szCs w:val="22"/>
        </w:rPr>
        <w:t xml:space="preserve"> formou zoom meetingu</w:t>
      </w:r>
      <w:r w:rsidR="000453B4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budou projednány přihlášené práce do soutěže o Cenu děkana 2020.</w:t>
      </w:r>
    </w:p>
    <w:p w:rsidR="00DC6D1A" w:rsidRPr="00AE7FB1" w:rsidRDefault="009652AB" w:rsidP="00DC6D1A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</w:t>
      </w:r>
      <w:r w:rsidRPr="009F34B7">
        <w:rPr>
          <w:rFonts w:cstheme="minorHAnsi"/>
          <w:b/>
          <w:sz w:val="22"/>
          <w:szCs w:val="22"/>
        </w:rPr>
        <w:t>předpokládaný termín jednání Vědecké rady LF UP je stanoven na 8. 4. 2021</w:t>
      </w:r>
      <w:r>
        <w:rPr>
          <w:rFonts w:cstheme="minorHAnsi"/>
          <w:sz w:val="22"/>
          <w:szCs w:val="22"/>
        </w:rPr>
        <w:t xml:space="preserve"> a členky a členové VR LF UP </w:t>
      </w:r>
      <w:r w:rsidR="009F34B7">
        <w:rPr>
          <w:rFonts w:cstheme="minorHAnsi"/>
          <w:sz w:val="22"/>
          <w:szCs w:val="22"/>
        </w:rPr>
        <w:t xml:space="preserve">budou </w:t>
      </w:r>
      <w:r>
        <w:rPr>
          <w:rFonts w:cstheme="minorHAnsi"/>
          <w:sz w:val="22"/>
          <w:szCs w:val="22"/>
        </w:rPr>
        <w:t xml:space="preserve">cestou referátu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včas informováni. </w:t>
      </w:r>
    </w:p>
    <w:p w:rsidR="00AE7FB1" w:rsidRPr="00811319" w:rsidRDefault="00AE7FB1" w:rsidP="00DC6D1A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273315">
        <w:rPr>
          <w:rFonts w:cstheme="minorHAnsi"/>
          <w:b/>
          <w:sz w:val="22"/>
          <w:szCs w:val="22"/>
        </w:rPr>
        <w:t>11. 3. 2021</w:t>
      </w:r>
      <w:r>
        <w:rPr>
          <w:rFonts w:cstheme="minorHAnsi"/>
          <w:sz w:val="22"/>
          <w:szCs w:val="22"/>
        </w:rPr>
        <w:t xml:space="preserve"> proběhnou on-line formou </w:t>
      </w:r>
      <w:r w:rsidRPr="00273315">
        <w:rPr>
          <w:rFonts w:cstheme="minorHAnsi"/>
          <w:b/>
          <w:sz w:val="22"/>
          <w:szCs w:val="22"/>
        </w:rPr>
        <w:t>obhajoby grantů AZV</w:t>
      </w:r>
      <w:r>
        <w:rPr>
          <w:rFonts w:cstheme="minorHAnsi"/>
          <w:sz w:val="22"/>
          <w:szCs w:val="22"/>
        </w:rPr>
        <w:t xml:space="preserve">. </w:t>
      </w:r>
    </w:p>
    <w:p w:rsidR="001306AF" w:rsidRPr="008A3CB7" w:rsidRDefault="001306AF" w:rsidP="00DC6D1A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="00833E2A">
        <w:rPr>
          <w:rFonts w:cstheme="minorHAnsi"/>
          <w:sz w:val="22"/>
          <w:szCs w:val="22"/>
        </w:rPr>
        <w:t>výsledcích</w:t>
      </w:r>
      <w:r>
        <w:rPr>
          <w:rFonts w:cstheme="minorHAnsi"/>
          <w:sz w:val="22"/>
          <w:szCs w:val="22"/>
        </w:rPr>
        <w:t xml:space="preserve"> soutěže </w:t>
      </w:r>
      <w:r w:rsidRPr="00833E2A">
        <w:rPr>
          <w:rFonts w:cstheme="minorHAnsi"/>
          <w:b/>
          <w:sz w:val="22"/>
          <w:szCs w:val="22"/>
        </w:rPr>
        <w:t>Čestné uznání re</w:t>
      </w:r>
      <w:r w:rsidR="00833E2A" w:rsidRPr="00833E2A">
        <w:rPr>
          <w:rFonts w:cstheme="minorHAnsi"/>
          <w:b/>
          <w:sz w:val="22"/>
          <w:szCs w:val="22"/>
        </w:rPr>
        <w:t>k</w:t>
      </w:r>
      <w:r w:rsidRPr="00833E2A">
        <w:rPr>
          <w:rFonts w:cstheme="minorHAnsi"/>
          <w:b/>
          <w:sz w:val="22"/>
          <w:szCs w:val="22"/>
        </w:rPr>
        <w:t>tora U</w:t>
      </w:r>
      <w:r w:rsidR="00833E2A" w:rsidRPr="00833E2A">
        <w:rPr>
          <w:rFonts w:cstheme="minorHAnsi"/>
          <w:b/>
          <w:sz w:val="22"/>
          <w:szCs w:val="22"/>
        </w:rPr>
        <w:t>P</w:t>
      </w:r>
      <w:r w:rsidRPr="00833E2A">
        <w:rPr>
          <w:rFonts w:cstheme="minorHAnsi"/>
          <w:b/>
          <w:sz w:val="22"/>
          <w:szCs w:val="22"/>
        </w:rPr>
        <w:t xml:space="preserve"> autorům odborných knih publikovaných v letech 2019 a 2020</w:t>
      </w:r>
      <w:r>
        <w:rPr>
          <w:rFonts w:cstheme="minorHAnsi"/>
          <w:sz w:val="22"/>
          <w:szCs w:val="22"/>
        </w:rPr>
        <w:t xml:space="preserve">.  Za </w:t>
      </w:r>
      <w:r w:rsidR="00AB5FAD">
        <w:rPr>
          <w:rFonts w:cstheme="minorHAnsi"/>
          <w:sz w:val="22"/>
          <w:szCs w:val="22"/>
        </w:rPr>
        <w:t>LF UP</w:t>
      </w:r>
      <w:r>
        <w:rPr>
          <w:rFonts w:cstheme="minorHAnsi"/>
          <w:sz w:val="22"/>
          <w:szCs w:val="22"/>
        </w:rPr>
        <w:t xml:space="preserve"> byl</w:t>
      </w:r>
      <w:r w:rsidR="00273315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</w:t>
      </w:r>
      <w:r w:rsidRPr="00833E2A">
        <w:rPr>
          <w:rFonts w:cstheme="minorHAnsi"/>
          <w:b/>
          <w:sz w:val="22"/>
          <w:szCs w:val="22"/>
        </w:rPr>
        <w:t>oceněn</w:t>
      </w:r>
      <w:r w:rsidR="00AE7FB1">
        <w:rPr>
          <w:rFonts w:cstheme="minorHAnsi"/>
          <w:b/>
          <w:sz w:val="22"/>
          <w:szCs w:val="22"/>
        </w:rPr>
        <w:t xml:space="preserve">i: </w:t>
      </w:r>
      <w:r w:rsidRPr="00833E2A">
        <w:rPr>
          <w:rFonts w:cstheme="minorHAnsi"/>
          <w:b/>
          <w:sz w:val="22"/>
          <w:szCs w:val="22"/>
        </w:rPr>
        <w:t xml:space="preserve">prof. MUDr. Jiří </w:t>
      </w:r>
      <w:proofErr w:type="spellStart"/>
      <w:r w:rsidRPr="00833E2A">
        <w:rPr>
          <w:rFonts w:cstheme="minorHAnsi"/>
          <w:b/>
          <w:sz w:val="22"/>
          <w:szCs w:val="22"/>
        </w:rPr>
        <w:t>Gall</w:t>
      </w:r>
      <w:r w:rsidR="00AE7FB1">
        <w:rPr>
          <w:rFonts w:cstheme="minorHAnsi"/>
          <w:b/>
          <w:sz w:val="22"/>
          <w:szCs w:val="22"/>
        </w:rPr>
        <w:t>o</w:t>
      </w:r>
      <w:proofErr w:type="spellEnd"/>
      <w:r w:rsidRPr="00833E2A">
        <w:rPr>
          <w:rFonts w:cstheme="minorHAnsi"/>
          <w:b/>
          <w:sz w:val="22"/>
          <w:szCs w:val="22"/>
        </w:rPr>
        <w:t>, Ph.D., prof. MUDr. Vítězslav Kol</w:t>
      </w:r>
      <w:r w:rsidR="00AE7FB1">
        <w:rPr>
          <w:rFonts w:cstheme="minorHAnsi"/>
          <w:b/>
          <w:sz w:val="22"/>
          <w:szCs w:val="22"/>
        </w:rPr>
        <w:t>e</w:t>
      </w:r>
      <w:r w:rsidRPr="00833E2A">
        <w:rPr>
          <w:rFonts w:cstheme="minorHAnsi"/>
          <w:b/>
          <w:sz w:val="22"/>
          <w:szCs w:val="22"/>
        </w:rPr>
        <w:t>k, DrSc. (in memoriam) a MUDr. Josef Chudáč</w:t>
      </w:r>
      <w:r w:rsidR="00AE7FB1">
        <w:rPr>
          <w:rFonts w:cstheme="minorHAnsi"/>
          <w:b/>
          <w:sz w:val="22"/>
          <w:szCs w:val="22"/>
        </w:rPr>
        <w:t>e</w:t>
      </w:r>
      <w:r w:rsidRPr="00833E2A">
        <w:rPr>
          <w:rFonts w:cstheme="minorHAnsi"/>
          <w:b/>
          <w:sz w:val="22"/>
          <w:szCs w:val="22"/>
        </w:rPr>
        <w:t>k, Ph.D</w:t>
      </w:r>
      <w:r w:rsidR="008A3CB7">
        <w:rPr>
          <w:rFonts w:cstheme="minorHAnsi"/>
          <w:b/>
          <w:sz w:val="22"/>
          <w:szCs w:val="22"/>
        </w:rPr>
        <w:t xml:space="preserve">. </w:t>
      </w:r>
      <w:r w:rsidR="008A3CB7">
        <w:rPr>
          <w:rFonts w:cstheme="minorHAnsi"/>
          <w:sz w:val="22"/>
          <w:szCs w:val="22"/>
        </w:rPr>
        <w:t>(více viz:</w:t>
      </w:r>
    </w:p>
    <w:p w:rsidR="008A3CB7" w:rsidRPr="008A3CB7" w:rsidRDefault="00CC4F7B" w:rsidP="008A3CB7">
      <w:pPr>
        <w:pStyle w:val="Bezmezer"/>
        <w:ind w:left="720"/>
        <w:jc w:val="both"/>
        <w:rPr>
          <w:rFonts w:cstheme="minorHAnsi"/>
          <w:sz w:val="22"/>
          <w:szCs w:val="22"/>
        </w:rPr>
      </w:pPr>
      <w:hyperlink r:id="rId12" w:history="1">
        <w:r w:rsidRPr="00D657CD">
          <w:rPr>
            <w:rStyle w:val="Hypertextovodkaz"/>
            <w:rFonts w:cstheme="minorHAnsi"/>
            <w:sz w:val="22"/>
            <w:szCs w:val="22"/>
          </w:rPr>
          <w:t>https://www.upol.cz/fileadm</w:t>
        </w:r>
        <w:bookmarkStart w:id="0" w:name="_GoBack"/>
        <w:bookmarkEnd w:id="0"/>
        <w:r w:rsidRPr="00D657CD">
          <w:rPr>
            <w:rStyle w:val="Hypertextovodkaz"/>
            <w:rFonts w:cstheme="minorHAnsi"/>
            <w:sz w:val="22"/>
            <w:szCs w:val="22"/>
          </w:rPr>
          <w:t>i</w:t>
        </w:r>
        <w:r w:rsidRPr="00D657CD">
          <w:rPr>
            <w:rStyle w:val="Hypertextovodkaz"/>
            <w:rFonts w:cstheme="minorHAnsi"/>
            <w:sz w:val="22"/>
            <w:szCs w:val="22"/>
          </w:rPr>
          <w:t>n/storage/ceny_</w:t>
        </w:r>
        <w:r w:rsidRPr="00D657CD">
          <w:rPr>
            <w:rStyle w:val="Hypertextovodkaz"/>
            <w:rFonts w:cstheme="minorHAnsi"/>
            <w:sz w:val="22"/>
            <w:szCs w:val="22"/>
          </w:rPr>
          <w:t>r</w:t>
        </w:r>
        <w:r w:rsidRPr="00D657CD">
          <w:rPr>
            <w:rStyle w:val="Hypertextovodkaz"/>
            <w:rFonts w:cstheme="minorHAnsi"/>
            <w:sz w:val="22"/>
            <w:szCs w:val="22"/>
          </w:rPr>
          <w:t>ektora/cestna_uznani_2020_knihy.pdf</w:t>
        </w:r>
      </w:hyperlink>
      <w:r w:rsidR="008A3CB7">
        <w:rPr>
          <w:rFonts w:cstheme="minorHAnsi"/>
          <w:sz w:val="22"/>
          <w:szCs w:val="22"/>
        </w:rPr>
        <w:t>)</w:t>
      </w:r>
    </w:p>
    <w:p w:rsidR="008A3CB7" w:rsidRPr="00833E2A" w:rsidRDefault="008A3CB7" w:rsidP="008A3CB7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73700F" w:rsidRPr="00E82516" w:rsidRDefault="0073700F" w:rsidP="00E82516">
      <w:pPr>
        <w:pStyle w:val="Bezmezer"/>
        <w:jc w:val="both"/>
        <w:rPr>
          <w:b/>
          <w:sz w:val="22"/>
          <w:szCs w:val="22"/>
          <w:u w:val="single"/>
        </w:rPr>
      </w:pPr>
      <w:r w:rsidRPr="00E82516">
        <w:rPr>
          <w:b/>
          <w:sz w:val="22"/>
          <w:szCs w:val="22"/>
          <w:u w:val="single"/>
        </w:rPr>
        <w:t xml:space="preserve">Ing. </w:t>
      </w:r>
      <w:proofErr w:type="spellStart"/>
      <w:r w:rsidRPr="00E82516">
        <w:rPr>
          <w:b/>
          <w:sz w:val="22"/>
          <w:szCs w:val="22"/>
          <w:u w:val="single"/>
        </w:rPr>
        <w:t>Alina</w:t>
      </w:r>
      <w:proofErr w:type="spellEnd"/>
      <w:r w:rsidRPr="00E82516">
        <w:rPr>
          <w:b/>
          <w:sz w:val="22"/>
          <w:szCs w:val="22"/>
          <w:u w:val="single"/>
        </w:rPr>
        <w:t xml:space="preserve"> Antošová</w:t>
      </w:r>
    </w:p>
    <w:p w:rsidR="0073700F" w:rsidRPr="00E82516" w:rsidRDefault="007F7B73" w:rsidP="00E82516">
      <w:pPr>
        <w:pStyle w:val="Bezmezer"/>
        <w:numPr>
          <w:ilvl w:val="0"/>
          <w:numId w:val="31"/>
        </w:numPr>
        <w:jc w:val="both"/>
        <w:rPr>
          <w:sz w:val="22"/>
          <w:szCs w:val="22"/>
        </w:rPr>
      </w:pPr>
      <w:r w:rsidRPr="00E82516">
        <w:rPr>
          <w:sz w:val="22"/>
          <w:szCs w:val="22"/>
        </w:rPr>
        <w:t xml:space="preserve">Informovala, že </w:t>
      </w:r>
      <w:r w:rsidRPr="00E82516">
        <w:rPr>
          <w:b/>
          <w:sz w:val="22"/>
          <w:szCs w:val="22"/>
        </w:rPr>
        <w:t xml:space="preserve">harmonogram akademického roku 2021/2022 pro studijní program Veřejné zdravotnictví </w:t>
      </w:r>
      <w:r w:rsidRPr="00E82516">
        <w:rPr>
          <w:sz w:val="22"/>
          <w:szCs w:val="22"/>
        </w:rPr>
        <w:t>(rozšířený oproti běžnému o rozpis harmonogramu odevzdání diplomových prací, státních závěrečných zkoušek a obhajob) byl zveřejněn na webových stránkách fakulty</w:t>
      </w:r>
      <w:r w:rsidR="0073700F" w:rsidRPr="00E82516">
        <w:rPr>
          <w:sz w:val="22"/>
          <w:szCs w:val="22"/>
        </w:rPr>
        <w:t xml:space="preserve">. </w:t>
      </w:r>
    </w:p>
    <w:p w:rsidR="00E82516" w:rsidRDefault="00E82516" w:rsidP="00E82516">
      <w:pPr>
        <w:pStyle w:val="Bezmezer"/>
        <w:numPr>
          <w:ilvl w:val="0"/>
          <w:numId w:val="31"/>
        </w:numPr>
        <w:ind w:left="714" w:hanging="357"/>
        <w:jc w:val="both"/>
        <w:rPr>
          <w:sz w:val="22"/>
          <w:szCs w:val="22"/>
        </w:rPr>
      </w:pPr>
      <w:r w:rsidRPr="00E82516">
        <w:rPr>
          <w:sz w:val="22"/>
          <w:szCs w:val="22"/>
        </w:rPr>
        <w:t>Dne 12. 3. 2021 byl ukončen sběr dat v rámci evaluace výuky za zimní semestr akademického roku 2020/2021. Výsledky, připomínky, příp. i reakce vyučujících na jednotlivé komentáře jsou dostupné v</w:t>
      </w:r>
      <w:r>
        <w:rPr>
          <w:sz w:val="22"/>
          <w:szCs w:val="22"/>
        </w:rPr>
        <w:t> </w:t>
      </w:r>
      <w:r w:rsidRPr="00E82516">
        <w:rPr>
          <w:sz w:val="22"/>
          <w:szCs w:val="22"/>
        </w:rPr>
        <w:t>systému</w:t>
      </w:r>
      <w:r>
        <w:rPr>
          <w:sz w:val="22"/>
          <w:szCs w:val="22"/>
        </w:rPr>
        <w:t xml:space="preserve"> STAG. </w:t>
      </w:r>
      <w:r w:rsidR="007F7B73" w:rsidRPr="00E82516">
        <w:rPr>
          <w:sz w:val="22"/>
          <w:szCs w:val="22"/>
        </w:rPr>
        <w:t xml:space="preserve">Vedoucím zaměstnancům bude zaslána žádost o </w:t>
      </w:r>
      <w:r w:rsidR="007F7B73" w:rsidRPr="00E82516">
        <w:rPr>
          <w:b/>
          <w:sz w:val="22"/>
          <w:szCs w:val="22"/>
        </w:rPr>
        <w:t>vypracování souhrnné zprávy za pracoviště</w:t>
      </w:r>
      <w:r w:rsidRPr="00E8251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 její zveřejnění prostřednictvím systému STAG </w:t>
      </w:r>
      <w:r w:rsidRPr="00E82516">
        <w:rPr>
          <w:b/>
          <w:sz w:val="22"/>
          <w:szCs w:val="22"/>
        </w:rPr>
        <w:t>v termínu do  19. 3. 2021.</w:t>
      </w:r>
      <w:r>
        <w:rPr>
          <w:sz w:val="22"/>
          <w:szCs w:val="22"/>
        </w:rPr>
        <w:t xml:space="preserve"> </w:t>
      </w:r>
      <w:r w:rsidR="007F7B73" w:rsidRPr="00E82516">
        <w:rPr>
          <w:sz w:val="22"/>
          <w:szCs w:val="22"/>
        </w:rPr>
        <w:t xml:space="preserve"> </w:t>
      </w:r>
    </w:p>
    <w:p w:rsidR="00731742" w:rsidRPr="00E82516" w:rsidRDefault="00731742" w:rsidP="00E82516">
      <w:pPr>
        <w:pStyle w:val="Bezmezer"/>
        <w:numPr>
          <w:ilvl w:val="0"/>
          <w:numId w:val="3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epidemické situace, která si vyžádala změny v rozvrhu, bylo pro akademický rok 2020/2021 </w:t>
      </w:r>
      <w:r w:rsidRPr="00731742">
        <w:rPr>
          <w:b/>
          <w:sz w:val="22"/>
          <w:szCs w:val="22"/>
        </w:rPr>
        <w:t>dočasně pozastaveno přiznávání stipendia za účast v </w:t>
      </w:r>
      <w:proofErr w:type="spellStart"/>
      <w:r w:rsidRPr="00731742">
        <w:rPr>
          <w:b/>
          <w:sz w:val="22"/>
          <w:szCs w:val="22"/>
        </w:rPr>
        <w:t>Buddy</w:t>
      </w:r>
      <w:proofErr w:type="spellEnd"/>
      <w:r w:rsidRPr="00731742">
        <w:rPr>
          <w:b/>
          <w:sz w:val="22"/>
          <w:szCs w:val="22"/>
        </w:rPr>
        <w:t xml:space="preserve"> systému</w:t>
      </w:r>
      <w:r>
        <w:rPr>
          <w:sz w:val="22"/>
          <w:szCs w:val="22"/>
        </w:rPr>
        <w:t>.</w:t>
      </w:r>
    </w:p>
    <w:p w:rsidR="00E82516" w:rsidRDefault="00E82516" w:rsidP="00E8251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6A7E61" w:rsidRPr="00F63186" w:rsidRDefault="008D18D3" w:rsidP="006601D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bookmarkStart w:id="1" w:name="_Hlk65574538"/>
      <w:r w:rsidRPr="00F63186">
        <w:rPr>
          <w:rFonts w:cstheme="minorHAnsi"/>
          <w:b/>
          <w:sz w:val="22"/>
          <w:szCs w:val="22"/>
          <w:u w:val="single"/>
        </w:rPr>
        <w:t>Ing. Jana Valíková</w:t>
      </w:r>
    </w:p>
    <w:p w:rsidR="00F63186" w:rsidRPr="00E36759" w:rsidRDefault="00F63186" w:rsidP="00F63186">
      <w:pPr>
        <w:pStyle w:val="Bezmezer"/>
        <w:numPr>
          <w:ilvl w:val="0"/>
          <w:numId w:val="26"/>
        </w:numPr>
        <w:jc w:val="both"/>
        <w:rPr>
          <w:sz w:val="22"/>
          <w:szCs w:val="22"/>
        </w:rPr>
      </w:pPr>
      <w:r w:rsidRPr="00F63186">
        <w:rPr>
          <w:sz w:val="22"/>
          <w:szCs w:val="22"/>
        </w:rPr>
        <w:t>Informovala vedení, že dle rozhodnutí hejtmana Olomouckého kraje o vykonávání péče o děti a mládež za nouzového stavu č. 5/2021</w:t>
      </w:r>
      <w:r w:rsidR="00AB5FAD">
        <w:rPr>
          <w:sz w:val="22"/>
          <w:szCs w:val="22"/>
        </w:rPr>
        <w:t xml:space="preserve"> </w:t>
      </w:r>
      <w:r w:rsidR="00AB5FAD" w:rsidRPr="00F63186">
        <w:rPr>
          <w:sz w:val="22"/>
          <w:szCs w:val="22"/>
        </w:rPr>
        <w:t>ze dne 1. 3. 2021 mají</w:t>
      </w:r>
      <w:r w:rsidRPr="00F63186">
        <w:rPr>
          <w:sz w:val="22"/>
          <w:szCs w:val="22"/>
        </w:rPr>
        <w:t xml:space="preserve"> z</w:t>
      </w:r>
      <w:r w:rsidRPr="00F63186">
        <w:rPr>
          <w:b/>
          <w:sz w:val="22"/>
          <w:szCs w:val="22"/>
        </w:rPr>
        <w:t>aměstnanci LF UP možnost využívat i nadále školní a předškolní zařízení</w:t>
      </w:r>
      <w:r w:rsidRPr="00F63186">
        <w:rPr>
          <w:sz w:val="22"/>
          <w:szCs w:val="22"/>
        </w:rPr>
        <w:t xml:space="preserve"> (</w:t>
      </w:r>
      <w:r w:rsidRPr="00E36759">
        <w:rPr>
          <w:sz w:val="22"/>
          <w:szCs w:val="22"/>
        </w:rPr>
        <w:t>viz příloha č. 1).</w:t>
      </w:r>
    </w:p>
    <w:p w:rsidR="00F63186" w:rsidRDefault="00F63186" w:rsidP="00F63186">
      <w:pPr>
        <w:pStyle w:val="Bezmezer"/>
        <w:numPr>
          <w:ilvl w:val="0"/>
          <w:numId w:val="26"/>
        </w:numPr>
        <w:jc w:val="both"/>
        <w:rPr>
          <w:sz w:val="22"/>
          <w:szCs w:val="22"/>
        </w:rPr>
      </w:pPr>
      <w:r w:rsidRPr="00F63186">
        <w:rPr>
          <w:sz w:val="22"/>
          <w:szCs w:val="22"/>
        </w:rPr>
        <w:t xml:space="preserve">Sdělila, že </w:t>
      </w:r>
      <w:r w:rsidRPr="00AC7CD8">
        <w:rPr>
          <w:b/>
          <w:sz w:val="22"/>
          <w:szCs w:val="22"/>
        </w:rPr>
        <w:t>omezení stravovacích služeb</w:t>
      </w:r>
      <w:r w:rsidRPr="00F63186">
        <w:rPr>
          <w:sz w:val="22"/>
          <w:szCs w:val="22"/>
        </w:rPr>
        <w:t xml:space="preserve"> dle Usnesení vlády ČŘ č. 217</w:t>
      </w:r>
      <w:r w:rsidR="00AB5FAD">
        <w:rPr>
          <w:sz w:val="22"/>
          <w:szCs w:val="22"/>
        </w:rPr>
        <w:t xml:space="preserve"> </w:t>
      </w:r>
      <w:r w:rsidR="00AB5FAD" w:rsidRPr="00F63186">
        <w:rPr>
          <w:sz w:val="22"/>
          <w:szCs w:val="22"/>
        </w:rPr>
        <w:t>ze dne 26. 2. 2021</w:t>
      </w:r>
      <w:r w:rsidRPr="00F63186">
        <w:rPr>
          <w:sz w:val="22"/>
          <w:szCs w:val="22"/>
        </w:rPr>
        <w:t xml:space="preserve">, o přijetí krizového opatření, </w:t>
      </w:r>
      <w:r w:rsidRPr="00AC7CD8">
        <w:rPr>
          <w:b/>
          <w:sz w:val="22"/>
          <w:szCs w:val="22"/>
        </w:rPr>
        <w:t>se nevztahuje na provoz menzy</w:t>
      </w:r>
      <w:r w:rsidRPr="00F63186">
        <w:rPr>
          <w:sz w:val="22"/>
          <w:szCs w:val="22"/>
        </w:rPr>
        <w:t xml:space="preserve">, která bude fungovat i nadále ve standardním režimu. </w:t>
      </w:r>
    </w:p>
    <w:p w:rsidR="00F63186" w:rsidRDefault="00AC7CD8" w:rsidP="00F63186">
      <w:pPr>
        <w:pStyle w:val="Bezmezer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Dle aktuálního nařízení Vlády ČR č. 216 ze dne 26. 2. 2021 je nezbytné, aby z</w:t>
      </w:r>
      <w:r w:rsidRPr="00AC7CD8">
        <w:rPr>
          <w:b/>
          <w:sz w:val="22"/>
          <w:szCs w:val="22"/>
        </w:rPr>
        <w:t>aměstnanci dojíždějící do zaměstnání nebo na pracovní cesty</w:t>
      </w:r>
      <w:r>
        <w:rPr>
          <w:sz w:val="22"/>
          <w:szCs w:val="22"/>
        </w:rPr>
        <w:t xml:space="preserve"> apod. </w:t>
      </w:r>
      <w:r w:rsidRPr="00AC7CD8">
        <w:rPr>
          <w:b/>
          <w:sz w:val="22"/>
          <w:szCs w:val="22"/>
        </w:rPr>
        <w:t>do jiného okresu</w:t>
      </w:r>
      <w:r>
        <w:rPr>
          <w:sz w:val="22"/>
          <w:szCs w:val="22"/>
        </w:rPr>
        <w:t xml:space="preserve"> </w:t>
      </w:r>
      <w:r w:rsidRPr="00AC7CD8">
        <w:rPr>
          <w:b/>
          <w:sz w:val="22"/>
          <w:szCs w:val="22"/>
        </w:rPr>
        <w:t>měli při cestě</w:t>
      </w:r>
      <w:r>
        <w:rPr>
          <w:sz w:val="22"/>
          <w:szCs w:val="22"/>
        </w:rPr>
        <w:t xml:space="preserve"> </w:t>
      </w:r>
      <w:r w:rsidRPr="00AC7CD8">
        <w:rPr>
          <w:b/>
          <w:sz w:val="22"/>
          <w:szCs w:val="22"/>
        </w:rPr>
        <w:lastRenderedPageBreak/>
        <w:t>potvrzení zaměstnavatele</w:t>
      </w:r>
      <w:r>
        <w:rPr>
          <w:sz w:val="22"/>
          <w:szCs w:val="22"/>
        </w:rPr>
        <w:t xml:space="preserve">. Toto potvrzení jednotlivým zaměstnancům </w:t>
      </w:r>
      <w:r w:rsidRPr="00AC7CD8">
        <w:rPr>
          <w:b/>
          <w:sz w:val="22"/>
          <w:szCs w:val="22"/>
        </w:rPr>
        <w:t>může vydat jejich přímý nadřízen</w:t>
      </w:r>
      <w:r w:rsidR="0036547F">
        <w:rPr>
          <w:b/>
          <w:sz w:val="22"/>
          <w:szCs w:val="22"/>
        </w:rPr>
        <w:t>ý</w:t>
      </w:r>
      <w:r>
        <w:rPr>
          <w:sz w:val="22"/>
          <w:szCs w:val="22"/>
        </w:rPr>
        <w:t>. Není tedy nutné oslovovat personální oddělení děkanátu.</w:t>
      </w:r>
    </w:p>
    <w:p w:rsidR="00AC7CD8" w:rsidRPr="00F63186" w:rsidRDefault="00AC7CD8" w:rsidP="00F63186">
      <w:pPr>
        <w:pStyle w:val="Bezmezer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ohledem na platné Mimořádné opatření MZ ČR </w:t>
      </w:r>
      <w:r w:rsidR="00B14904">
        <w:rPr>
          <w:sz w:val="22"/>
          <w:szCs w:val="22"/>
        </w:rPr>
        <w:t>č. 214</w:t>
      </w:r>
      <w:r w:rsidR="00AB5FAD">
        <w:rPr>
          <w:sz w:val="22"/>
          <w:szCs w:val="22"/>
        </w:rPr>
        <w:t xml:space="preserve"> ze dne 26. 2. 2021 je</w:t>
      </w:r>
      <w:r>
        <w:rPr>
          <w:sz w:val="22"/>
          <w:szCs w:val="22"/>
        </w:rPr>
        <w:t xml:space="preserve"> </w:t>
      </w:r>
      <w:r w:rsidRPr="00833E2A">
        <w:rPr>
          <w:b/>
          <w:sz w:val="22"/>
          <w:szCs w:val="22"/>
        </w:rPr>
        <w:t>zaměstnavatel povinen zajistit zaměstnanci příslušné ochranné</w:t>
      </w:r>
      <w:r w:rsidR="00B14904" w:rsidRPr="00833E2A">
        <w:rPr>
          <w:b/>
          <w:sz w:val="22"/>
          <w:szCs w:val="22"/>
        </w:rPr>
        <w:t xml:space="preserve"> pomůcky</w:t>
      </w:r>
      <w:r w:rsidR="00B14904">
        <w:rPr>
          <w:sz w:val="22"/>
          <w:szCs w:val="22"/>
        </w:rPr>
        <w:t xml:space="preserve"> </w:t>
      </w:r>
      <w:r w:rsidR="00B14904" w:rsidRPr="00E36759">
        <w:rPr>
          <w:sz w:val="22"/>
          <w:szCs w:val="22"/>
        </w:rPr>
        <w:t>(viz příloha č. 2).</w:t>
      </w:r>
      <w:r w:rsidRPr="00E36759">
        <w:rPr>
          <w:sz w:val="22"/>
          <w:szCs w:val="22"/>
        </w:rPr>
        <w:t xml:space="preserve"> </w:t>
      </w:r>
      <w:r w:rsidR="00B14904" w:rsidRPr="00E36759">
        <w:rPr>
          <w:sz w:val="22"/>
          <w:szCs w:val="22"/>
        </w:rPr>
        <w:t xml:space="preserve">Informace </w:t>
      </w:r>
      <w:r w:rsidR="00B14904">
        <w:rPr>
          <w:sz w:val="22"/>
          <w:szCs w:val="22"/>
        </w:rPr>
        <w:t>byla předán</w:t>
      </w:r>
      <w:r w:rsidR="0036547F">
        <w:rPr>
          <w:sz w:val="22"/>
          <w:szCs w:val="22"/>
        </w:rPr>
        <w:t>a</w:t>
      </w:r>
      <w:r w:rsidR="00B14904">
        <w:rPr>
          <w:sz w:val="22"/>
          <w:szCs w:val="22"/>
        </w:rPr>
        <w:t xml:space="preserve"> na jednotlivá pracoviště LF s žádostí o zajištění v rámci těchto pracovišť. </w:t>
      </w:r>
    </w:p>
    <w:bookmarkEnd w:id="1"/>
    <w:p w:rsidR="00F63186" w:rsidRPr="00F63186" w:rsidRDefault="00F63186" w:rsidP="00F63186">
      <w:pPr>
        <w:pStyle w:val="Bezmezer"/>
      </w:pPr>
    </w:p>
    <w:p w:rsidR="006601D2" w:rsidRDefault="006601D2" w:rsidP="00755DAD">
      <w:pPr>
        <w:pStyle w:val="Odstavecseseznamem"/>
        <w:spacing w:after="0" w:line="240" w:lineRule="auto"/>
      </w:pPr>
    </w:p>
    <w:p w:rsidR="00DC6D1A" w:rsidRDefault="00DC6D1A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3700F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 xml:space="preserve">r. </w:t>
      </w:r>
      <w:r w:rsidR="0073700F">
        <w:rPr>
          <w:rFonts w:cstheme="minorHAnsi"/>
          <w:b/>
          <w:sz w:val="22"/>
          <w:szCs w:val="22"/>
          <w:u w:val="single"/>
        </w:rPr>
        <w:t xml:space="preserve">Martin </w:t>
      </w:r>
      <w:proofErr w:type="spellStart"/>
      <w:r w:rsidR="0073700F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="0073700F">
        <w:rPr>
          <w:rFonts w:cstheme="minorHAnsi"/>
          <w:b/>
          <w:sz w:val="22"/>
          <w:szCs w:val="22"/>
          <w:u w:val="single"/>
        </w:rPr>
        <w:t xml:space="preserve">, </w:t>
      </w:r>
      <w:r>
        <w:rPr>
          <w:rFonts w:cstheme="minorHAnsi"/>
          <w:b/>
          <w:sz w:val="22"/>
          <w:szCs w:val="22"/>
          <w:u w:val="single"/>
        </w:rPr>
        <w:t>Ph.D.</w:t>
      </w:r>
    </w:p>
    <w:p w:rsidR="007F7B73" w:rsidRPr="007F7B73" w:rsidRDefault="007F7B73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="008A3CB7">
        <w:rPr>
          <w:rFonts w:cstheme="minorHAnsi"/>
          <w:sz w:val="22"/>
          <w:szCs w:val="22"/>
        </w:rPr>
        <w:t xml:space="preserve">na </w:t>
      </w:r>
      <w:r w:rsidRPr="00833E2A">
        <w:rPr>
          <w:rFonts w:cstheme="minorHAnsi"/>
          <w:b/>
          <w:sz w:val="22"/>
          <w:szCs w:val="22"/>
        </w:rPr>
        <w:t xml:space="preserve">RVH UP bylo </w:t>
      </w:r>
      <w:r w:rsidR="00E82516" w:rsidRPr="00833E2A">
        <w:rPr>
          <w:rFonts w:cstheme="minorHAnsi"/>
          <w:b/>
          <w:sz w:val="22"/>
          <w:szCs w:val="22"/>
        </w:rPr>
        <w:t xml:space="preserve">za </w:t>
      </w:r>
      <w:r w:rsidR="00AB5FAD">
        <w:rPr>
          <w:rFonts w:cstheme="minorHAnsi"/>
          <w:b/>
          <w:sz w:val="22"/>
          <w:szCs w:val="22"/>
        </w:rPr>
        <w:t>LF UP</w:t>
      </w:r>
      <w:r w:rsidR="00E82516" w:rsidRPr="00833E2A">
        <w:rPr>
          <w:rFonts w:cstheme="minorHAnsi"/>
          <w:b/>
          <w:sz w:val="22"/>
          <w:szCs w:val="22"/>
        </w:rPr>
        <w:t xml:space="preserve"> </w:t>
      </w:r>
      <w:r w:rsidRPr="00833E2A">
        <w:rPr>
          <w:rFonts w:cstheme="minorHAnsi"/>
          <w:b/>
          <w:sz w:val="22"/>
          <w:szCs w:val="22"/>
        </w:rPr>
        <w:t xml:space="preserve">předloženo 22 </w:t>
      </w:r>
      <w:r w:rsidR="00E82516" w:rsidRPr="00833E2A">
        <w:rPr>
          <w:rFonts w:cstheme="minorHAnsi"/>
          <w:b/>
          <w:sz w:val="22"/>
          <w:szCs w:val="22"/>
        </w:rPr>
        <w:t xml:space="preserve">žádostí </w:t>
      </w:r>
      <w:r w:rsidR="008A3CB7">
        <w:rPr>
          <w:rFonts w:cstheme="minorHAnsi"/>
          <w:b/>
          <w:sz w:val="22"/>
          <w:szCs w:val="22"/>
        </w:rPr>
        <w:t>o</w:t>
      </w:r>
      <w:r w:rsidRPr="00833E2A">
        <w:rPr>
          <w:rFonts w:cstheme="minorHAnsi"/>
          <w:b/>
          <w:sz w:val="22"/>
          <w:szCs w:val="22"/>
        </w:rPr>
        <w:t xml:space="preserve"> akreditaci doktorských studijních programů</w:t>
      </w:r>
      <w:r w:rsidR="00AB5FAD"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požádal členky a členy vedení o spolupráci při hodno</w:t>
      </w:r>
      <w:r w:rsidR="00E82516">
        <w:rPr>
          <w:rFonts w:cstheme="minorHAnsi"/>
          <w:sz w:val="22"/>
          <w:szCs w:val="22"/>
        </w:rPr>
        <w:t xml:space="preserve">tícím procesu </w:t>
      </w:r>
      <w:r>
        <w:rPr>
          <w:rFonts w:cstheme="minorHAnsi"/>
          <w:sz w:val="22"/>
          <w:szCs w:val="22"/>
        </w:rPr>
        <w:t>těchto žádostí</w:t>
      </w:r>
      <w:r w:rsidR="00E82516">
        <w:rPr>
          <w:rFonts w:cstheme="minorHAnsi"/>
          <w:sz w:val="22"/>
          <w:szCs w:val="22"/>
        </w:rPr>
        <w:t>, kter</w:t>
      </w:r>
      <w:r w:rsidR="00833E2A">
        <w:rPr>
          <w:rFonts w:cstheme="minorHAnsi"/>
          <w:sz w:val="22"/>
          <w:szCs w:val="22"/>
        </w:rPr>
        <w:t>ý</w:t>
      </w:r>
      <w:r w:rsidR="00E82516">
        <w:rPr>
          <w:rFonts w:cstheme="minorHAnsi"/>
          <w:sz w:val="22"/>
          <w:szCs w:val="22"/>
        </w:rPr>
        <w:t xml:space="preserve"> bude probíhat prostřednictvím </w:t>
      </w:r>
      <w:r>
        <w:rPr>
          <w:rFonts w:cstheme="minorHAnsi"/>
          <w:sz w:val="22"/>
          <w:szCs w:val="22"/>
        </w:rPr>
        <w:t>UP</w:t>
      </w:r>
      <w:r w:rsidR="00AB5FAD">
        <w:rPr>
          <w:rFonts w:cstheme="minorHAnsi"/>
          <w:sz w:val="22"/>
          <w:szCs w:val="22"/>
        </w:rPr>
        <w:t xml:space="preserve"> </w:t>
      </w:r>
      <w:proofErr w:type="spellStart"/>
      <w:r w:rsidR="00AB5FAD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hare</w:t>
      </w:r>
      <w:proofErr w:type="spellEnd"/>
      <w:r>
        <w:rPr>
          <w:rFonts w:cstheme="minorHAnsi"/>
          <w:sz w:val="22"/>
          <w:szCs w:val="22"/>
        </w:rPr>
        <w:t xml:space="preserve"> v průběhu </w:t>
      </w:r>
      <w:r w:rsidR="00CC4F7B">
        <w:rPr>
          <w:rFonts w:cstheme="minorHAnsi"/>
          <w:sz w:val="22"/>
          <w:szCs w:val="22"/>
        </w:rPr>
        <w:t>března</w:t>
      </w:r>
      <w:r>
        <w:rPr>
          <w:rFonts w:cstheme="minorHAnsi"/>
          <w:sz w:val="22"/>
          <w:szCs w:val="22"/>
        </w:rPr>
        <w:t xml:space="preserve">, resp. </w:t>
      </w:r>
      <w:r w:rsidR="00CC4F7B">
        <w:rPr>
          <w:rFonts w:cstheme="minorHAnsi"/>
          <w:sz w:val="22"/>
          <w:szCs w:val="22"/>
        </w:rPr>
        <w:t>dubna</w:t>
      </w:r>
      <w:r>
        <w:rPr>
          <w:rFonts w:cstheme="minorHAnsi"/>
          <w:sz w:val="22"/>
          <w:szCs w:val="22"/>
        </w:rPr>
        <w:t xml:space="preserve">. </w:t>
      </w:r>
    </w:p>
    <w:p w:rsidR="007F7B73" w:rsidRPr="00B60F64" w:rsidRDefault="007F7B73" w:rsidP="00C53FB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60F64">
        <w:rPr>
          <w:rFonts w:cstheme="minorHAnsi"/>
          <w:sz w:val="22"/>
          <w:szCs w:val="22"/>
        </w:rPr>
        <w:t xml:space="preserve">Proděkan sdělil, že </w:t>
      </w:r>
      <w:r w:rsidR="00CC4F7B" w:rsidRPr="00D63258">
        <w:rPr>
          <w:rFonts w:cstheme="minorHAnsi"/>
          <w:b/>
          <w:sz w:val="22"/>
          <w:szCs w:val="22"/>
        </w:rPr>
        <w:t>do 15. 3. 2021</w:t>
      </w:r>
      <w:r w:rsidR="00CC4F7B">
        <w:rPr>
          <w:rFonts w:cstheme="minorHAnsi"/>
          <w:sz w:val="22"/>
          <w:szCs w:val="22"/>
        </w:rPr>
        <w:t xml:space="preserve"> budou </w:t>
      </w:r>
      <w:r w:rsidRPr="00D63258">
        <w:rPr>
          <w:rFonts w:cstheme="minorHAnsi"/>
          <w:b/>
          <w:sz w:val="22"/>
          <w:szCs w:val="22"/>
        </w:rPr>
        <w:t xml:space="preserve">odevzdány </w:t>
      </w:r>
      <w:r w:rsidR="00B60F64" w:rsidRPr="00D63258">
        <w:rPr>
          <w:rFonts w:cstheme="minorHAnsi"/>
          <w:b/>
          <w:sz w:val="22"/>
          <w:szCs w:val="22"/>
        </w:rPr>
        <w:t>závěrečné</w:t>
      </w:r>
      <w:r w:rsidRPr="007E7733">
        <w:rPr>
          <w:rFonts w:cstheme="minorHAnsi"/>
          <w:b/>
          <w:sz w:val="22"/>
          <w:szCs w:val="22"/>
        </w:rPr>
        <w:t xml:space="preserve"> zprávy</w:t>
      </w:r>
      <w:r w:rsidR="00B60F64" w:rsidRPr="007E7733">
        <w:rPr>
          <w:rFonts w:cstheme="minorHAnsi"/>
          <w:b/>
          <w:sz w:val="22"/>
          <w:szCs w:val="22"/>
        </w:rPr>
        <w:t xml:space="preserve"> projektů IGA UP</w:t>
      </w:r>
      <w:r w:rsidR="00CC4F7B">
        <w:rPr>
          <w:rFonts w:cstheme="minorHAnsi"/>
          <w:b/>
          <w:sz w:val="22"/>
          <w:szCs w:val="22"/>
        </w:rPr>
        <w:t xml:space="preserve"> v elektronické podobě</w:t>
      </w:r>
      <w:r w:rsidR="00B60F64" w:rsidRPr="007E7733">
        <w:rPr>
          <w:rFonts w:cstheme="minorHAnsi"/>
          <w:b/>
          <w:sz w:val="22"/>
          <w:szCs w:val="22"/>
        </w:rPr>
        <w:t>.</w:t>
      </w:r>
      <w:r w:rsidR="00B60F64" w:rsidRPr="00B60F64">
        <w:rPr>
          <w:rFonts w:cstheme="minorHAnsi"/>
          <w:sz w:val="22"/>
          <w:szCs w:val="22"/>
        </w:rPr>
        <w:t xml:space="preserve"> Vzhledem k současné epidemické situaci </w:t>
      </w:r>
      <w:r w:rsidR="00B60F64" w:rsidRPr="008A3CB7">
        <w:rPr>
          <w:rFonts w:cstheme="minorHAnsi"/>
          <w:b/>
          <w:sz w:val="22"/>
          <w:szCs w:val="22"/>
        </w:rPr>
        <w:t>nebudou probíhat obhajoby prezenčně</w:t>
      </w:r>
      <w:r w:rsidR="00B60F64" w:rsidRPr="00B60F64">
        <w:rPr>
          <w:rFonts w:cstheme="minorHAnsi"/>
          <w:sz w:val="22"/>
          <w:szCs w:val="22"/>
        </w:rPr>
        <w:t>, ale proběhnou posouzení</w:t>
      </w:r>
      <w:r w:rsidR="00372C62">
        <w:rPr>
          <w:rFonts w:cstheme="minorHAnsi"/>
          <w:sz w:val="22"/>
          <w:szCs w:val="22"/>
        </w:rPr>
        <w:t>m</w:t>
      </w:r>
      <w:r w:rsidR="00B60F64" w:rsidRPr="00B60F64">
        <w:rPr>
          <w:rFonts w:cstheme="minorHAnsi"/>
          <w:sz w:val="22"/>
          <w:szCs w:val="22"/>
        </w:rPr>
        <w:t xml:space="preserve"> odevzdaných závěrečných zpráv </w:t>
      </w:r>
      <w:r w:rsidR="00AE7FB1">
        <w:rPr>
          <w:rFonts w:cstheme="minorHAnsi"/>
          <w:sz w:val="22"/>
          <w:szCs w:val="22"/>
        </w:rPr>
        <w:t>příslušnou</w:t>
      </w:r>
      <w:r w:rsidR="00833E2A">
        <w:rPr>
          <w:rFonts w:cstheme="minorHAnsi"/>
          <w:sz w:val="22"/>
          <w:szCs w:val="22"/>
        </w:rPr>
        <w:t xml:space="preserve"> </w:t>
      </w:r>
      <w:r w:rsidR="00CC4F7B">
        <w:rPr>
          <w:rFonts w:cstheme="minorHAnsi"/>
          <w:sz w:val="22"/>
          <w:szCs w:val="22"/>
        </w:rPr>
        <w:t xml:space="preserve">hodnotící </w:t>
      </w:r>
      <w:r w:rsidR="00B60F64" w:rsidRPr="00B60F64">
        <w:rPr>
          <w:rFonts w:cstheme="minorHAnsi"/>
          <w:sz w:val="22"/>
          <w:szCs w:val="22"/>
        </w:rPr>
        <w:t>komisí</w:t>
      </w:r>
      <w:r w:rsidR="00833E2A">
        <w:rPr>
          <w:rFonts w:cstheme="minorHAnsi"/>
          <w:sz w:val="22"/>
          <w:szCs w:val="22"/>
        </w:rPr>
        <w:t>.</w:t>
      </w:r>
    </w:p>
    <w:p w:rsidR="00CC4F7B" w:rsidRDefault="00CC4F7B" w:rsidP="00833E2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F7B73" w:rsidRDefault="00833E2A" w:rsidP="00833E2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833E2A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833E2A" w:rsidRPr="00D11E6D" w:rsidRDefault="00D11E6D" w:rsidP="00833E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doplnil informace děkana o </w:t>
      </w:r>
      <w:r w:rsidR="00BB073E">
        <w:rPr>
          <w:rFonts w:cstheme="minorHAnsi"/>
          <w:sz w:val="22"/>
          <w:szCs w:val="22"/>
        </w:rPr>
        <w:t xml:space="preserve">přípravě </w:t>
      </w:r>
      <w:r>
        <w:rPr>
          <w:rFonts w:cstheme="minorHAnsi"/>
          <w:sz w:val="22"/>
          <w:szCs w:val="22"/>
        </w:rPr>
        <w:t>Výroční zpráv</w:t>
      </w:r>
      <w:r w:rsidR="00BB073E">
        <w:rPr>
          <w:rFonts w:cstheme="minorHAnsi"/>
          <w:sz w:val="22"/>
          <w:szCs w:val="22"/>
        </w:rPr>
        <w:t>y o činnosti U</w:t>
      </w:r>
      <w:r w:rsidR="00DE39BE">
        <w:rPr>
          <w:rFonts w:cstheme="minorHAnsi"/>
          <w:sz w:val="22"/>
          <w:szCs w:val="22"/>
        </w:rPr>
        <w:t>P</w:t>
      </w:r>
      <w:r w:rsidR="00BB073E">
        <w:rPr>
          <w:rFonts w:cstheme="minorHAnsi"/>
          <w:sz w:val="22"/>
          <w:szCs w:val="22"/>
        </w:rPr>
        <w:t xml:space="preserve"> za rok 2020 s</w:t>
      </w:r>
      <w:r>
        <w:rPr>
          <w:rFonts w:cstheme="minorHAnsi"/>
          <w:sz w:val="22"/>
          <w:szCs w:val="22"/>
        </w:rPr>
        <w:t> tím, že tuto přípravu bude koordinovat</w:t>
      </w:r>
      <w:r w:rsidR="00DE39BE">
        <w:rPr>
          <w:rFonts w:cstheme="minorHAnsi"/>
          <w:sz w:val="22"/>
          <w:szCs w:val="22"/>
        </w:rPr>
        <w:t>. S</w:t>
      </w:r>
      <w:r>
        <w:rPr>
          <w:rFonts w:cstheme="minorHAnsi"/>
          <w:sz w:val="22"/>
          <w:szCs w:val="22"/>
        </w:rPr>
        <w:t xml:space="preserve">oučasně </w:t>
      </w:r>
      <w:r w:rsidRPr="00BB073E">
        <w:rPr>
          <w:rFonts w:cstheme="minorHAnsi"/>
          <w:b/>
          <w:sz w:val="22"/>
          <w:szCs w:val="22"/>
        </w:rPr>
        <w:t xml:space="preserve">bude zahájena příprava </w:t>
      </w:r>
      <w:r w:rsidR="00BB073E" w:rsidRPr="00BB073E">
        <w:rPr>
          <w:rFonts w:cstheme="minorHAnsi"/>
          <w:b/>
          <w:sz w:val="22"/>
          <w:szCs w:val="22"/>
        </w:rPr>
        <w:t>V</w:t>
      </w:r>
      <w:r w:rsidRPr="00BB073E">
        <w:rPr>
          <w:rFonts w:cstheme="minorHAnsi"/>
          <w:b/>
          <w:sz w:val="22"/>
          <w:szCs w:val="22"/>
        </w:rPr>
        <w:t>ýroční zprávy o činnosti LF UP</w:t>
      </w:r>
      <w:r>
        <w:rPr>
          <w:rFonts w:cstheme="minorHAnsi"/>
          <w:sz w:val="22"/>
          <w:szCs w:val="22"/>
        </w:rPr>
        <w:t>.</w:t>
      </w:r>
    </w:p>
    <w:p w:rsidR="00D11E6D" w:rsidRPr="00D11E6D" w:rsidRDefault="00D11E6D" w:rsidP="00833E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DE39BE">
        <w:rPr>
          <w:rFonts w:cstheme="minorHAnsi"/>
          <w:b/>
          <w:sz w:val="22"/>
          <w:szCs w:val="22"/>
        </w:rPr>
        <w:t>AS UP bude dne 1</w:t>
      </w:r>
      <w:r w:rsidR="00DE39BE">
        <w:rPr>
          <w:rFonts w:cstheme="minorHAnsi"/>
          <w:b/>
          <w:sz w:val="22"/>
          <w:szCs w:val="22"/>
        </w:rPr>
        <w:t>7</w:t>
      </w:r>
      <w:r w:rsidRPr="00DE39BE">
        <w:rPr>
          <w:rFonts w:cstheme="minorHAnsi"/>
          <w:b/>
          <w:sz w:val="22"/>
          <w:szCs w:val="22"/>
        </w:rPr>
        <w:t>. 3. 2021</w:t>
      </w:r>
      <w:r w:rsidRPr="00BB073E">
        <w:rPr>
          <w:rFonts w:cstheme="minorHAnsi"/>
          <w:sz w:val="22"/>
          <w:szCs w:val="22"/>
        </w:rPr>
        <w:t xml:space="preserve"> schvalovat</w:t>
      </w:r>
      <w:r w:rsidR="00AB5FAD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mimo jiné, </w:t>
      </w:r>
      <w:r w:rsidRPr="00DE39BE">
        <w:rPr>
          <w:rFonts w:cstheme="minorHAnsi"/>
          <w:b/>
          <w:sz w:val="22"/>
          <w:szCs w:val="22"/>
        </w:rPr>
        <w:t xml:space="preserve">Strategický záměr UP 2021+ </w:t>
      </w:r>
      <w:r>
        <w:rPr>
          <w:rFonts w:cstheme="minorHAnsi"/>
          <w:sz w:val="22"/>
          <w:szCs w:val="22"/>
        </w:rPr>
        <w:t xml:space="preserve">(SZ). Po schválení tohoto dokumentu bude možné požádat o </w:t>
      </w:r>
      <w:r w:rsidRPr="00DE39BE">
        <w:rPr>
          <w:rFonts w:cstheme="minorHAnsi"/>
          <w:b/>
          <w:sz w:val="22"/>
          <w:szCs w:val="22"/>
        </w:rPr>
        <w:t>schválení Strategického záměru LF</w:t>
      </w:r>
      <w:r w:rsidR="00DE39BE" w:rsidRPr="00DE39BE">
        <w:rPr>
          <w:rFonts w:cstheme="minorHAnsi"/>
          <w:b/>
          <w:sz w:val="22"/>
          <w:szCs w:val="22"/>
        </w:rPr>
        <w:t xml:space="preserve"> </w:t>
      </w:r>
      <w:r w:rsidRPr="00DE39BE">
        <w:rPr>
          <w:rFonts w:cstheme="minorHAnsi"/>
          <w:b/>
          <w:sz w:val="22"/>
          <w:szCs w:val="22"/>
        </w:rPr>
        <w:t>UP 2021+ na zasedání AS LF UP dne 8. 4. 2021</w:t>
      </w:r>
      <w:r>
        <w:rPr>
          <w:rFonts w:cstheme="minorHAnsi"/>
          <w:sz w:val="22"/>
          <w:szCs w:val="22"/>
        </w:rPr>
        <w:t xml:space="preserve">. Současně bude </w:t>
      </w:r>
      <w:r w:rsidRPr="00DE39BE">
        <w:rPr>
          <w:rFonts w:cstheme="minorHAnsi"/>
          <w:b/>
          <w:sz w:val="22"/>
          <w:szCs w:val="22"/>
        </w:rPr>
        <w:t>předložen Plán realizace SZ LF UP na rok 2021.</w:t>
      </w:r>
      <w:r>
        <w:rPr>
          <w:rFonts w:cstheme="minorHAnsi"/>
          <w:sz w:val="22"/>
          <w:szCs w:val="22"/>
        </w:rPr>
        <w:t xml:space="preserve"> Návrh Plánu realizace bude projednán na příštím jednání fakulty.</w:t>
      </w:r>
    </w:p>
    <w:p w:rsidR="00D11E6D" w:rsidRPr="00D11E6D" w:rsidRDefault="00D11E6D" w:rsidP="00833E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11E6D">
        <w:rPr>
          <w:rFonts w:cstheme="minorHAnsi"/>
          <w:sz w:val="22"/>
          <w:szCs w:val="22"/>
        </w:rPr>
        <w:t xml:space="preserve">Proděkan informoval o </w:t>
      </w:r>
      <w:r w:rsidRPr="00DE39BE">
        <w:rPr>
          <w:rFonts w:cstheme="minorHAnsi"/>
          <w:b/>
          <w:sz w:val="22"/>
          <w:szCs w:val="22"/>
        </w:rPr>
        <w:t>výstupech z jednání k vypořádání interního auditu</w:t>
      </w:r>
      <w:r>
        <w:rPr>
          <w:rFonts w:cstheme="minorHAnsi"/>
          <w:sz w:val="22"/>
          <w:szCs w:val="22"/>
        </w:rPr>
        <w:t xml:space="preserve">, které vedla </w:t>
      </w:r>
      <w:r w:rsidRPr="00D11E6D">
        <w:rPr>
          <w:rFonts w:cstheme="minorHAnsi"/>
          <w:sz w:val="22"/>
          <w:szCs w:val="22"/>
        </w:rPr>
        <w:t>prorektork</w:t>
      </w:r>
      <w:r w:rsidR="00DE39BE">
        <w:rPr>
          <w:rFonts w:cstheme="minorHAnsi"/>
          <w:sz w:val="22"/>
          <w:szCs w:val="22"/>
        </w:rPr>
        <w:t>a JUDr. Zdenka Papou</w:t>
      </w:r>
      <w:r>
        <w:rPr>
          <w:rFonts w:cstheme="minorHAnsi"/>
          <w:sz w:val="22"/>
          <w:szCs w:val="22"/>
        </w:rPr>
        <w:t>šková</w:t>
      </w:r>
      <w:r w:rsidR="00DE39BE">
        <w:rPr>
          <w:rFonts w:cstheme="minorHAnsi"/>
          <w:sz w:val="22"/>
          <w:szCs w:val="22"/>
        </w:rPr>
        <w:t>, Ph.D.</w:t>
      </w:r>
      <w:r>
        <w:rPr>
          <w:rFonts w:cstheme="minorHAnsi"/>
          <w:sz w:val="22"/>
          <w:szCs w:val="22"/>
        </w:rPr>
        <w:t xml:space="preserve"> Z tohoto jednání nevyplývají pro LF UP žádné podstatné změny či nutná opatření. </w:t>
      </w:r>
    </w:p>
    <w:p w:rsidR="002665CB" w:rsidRPr="007E7733" w:rsidRDefault="002665CB" w:rsidP="008F1A58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833E2A" w:rsidRDefault="00833E2A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B60F64">
        <w:rPr>
          <w:rFonts w:cstheme="minorHAnsi"/>
          <w:sz w:val="22"/>
          <w:szCs w:val="22"/>
        </w:rPr>
        <w:t>9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73700F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B60F64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sectPr w:rsidR="00E00257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51" w:rsidRDefault="00A20251" w:rsidP="00FE446E">
      <w:r>
        <w:separator/>
      </w:r>
    </w:p>
  </w:endnote>
  <w:endnote w:type="continuationSeparator" w:id="0">
    <w:p w:rsidR="00A20251" w:rsidRDefault="00A2025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51" w:rsidRDefault="00A20251" w:rsidP="00FE446E">
      <w:r>
        <w:separator/>
      </w:r>
    </w:p>
  </w:footnote>
  <w:footnote w:type="continuationSeparator" w:id="0">
    <w:p w:rsidR="00A20251" w:rsidRDefault="00A2025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72B3"/>
    <w:multiLevelType w:val="hybridMultilevel"/>
    <w:tmpl w:val="EE5A870C"/>
    <w:lvl w:ilvl="0" w:tplc="490E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6A5"/>
    <w:multiLevelType w:val="hybridMultilevel"/>
    <w:tmpl w:val="2ECCB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33D2"/>
    <w:multiLevelType w:val="hybridMultilevel"/>
    <w:tmpl w:val="F2D45832"/>
    <w:lvl w:ilvl="0" w:tplc="FFE0C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38B9"/>
    <w:multiLevelType w:val="hybridMultilevel"/>
    <w:tmpl w:val="AFD865FC"/>
    <w:lvl w:ilvl="0" w:tplc="BB5C5DD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25088"/>
    <w:multiLevelType w:val="hybridMultilevel"/>
    <w:tmpl w:val="CAC21BFE"/>
    <w:lvl w:ilvl="0" w:tplc="29866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06841"/>
    <w:multiLevelType w:val="hybridMultilevel"/>
    <w:tmpl w:val="A97EC7A2"/>
    <w:lvl w:ilvl="0" w:tplc="3FEA4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3606"/>
    <w:multiLevelType w:val="hybridMultilevel"/>
    <w:tmpl w:val="82046D38"/>
    <w:lvl w:ilvl="0" w:tplc="3B06B9C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4F7871"/>
    <w:multiLevelType w:val="hybridMultilevel"/>
    <w:tmpl w:val="3F224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9281C"/>
    <w:multiLevelType w:val="hybridMultilevel"/>
    <w:tmpl w:val="60CA854A"/>
    <w:lvl w:ilvl="0" w:tplc="E40C2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114CB"/>
    <w:multiLevelType w:val="hybridMultilevel"/>
    <w:tmpl w:val="BF081AA8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7647B"/>
    <w:multiLevelType w:val="hybridMultilevel"/>
    <w:tmpl w:val="BADC1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1"/>
  </w:num>
  <w:num w:numId="5">
    <w:abstractNumId w:val="20"/>
  </w:num>
  <w:num w:numId="6">
    <w:abstractNumId w:val="19"/>
  </w:num>
  <w:num w:numId="7">
    <w:abstractNumId w:val="29"/>
  </w:num>
  <w:num w:numId="8">
    <w:abstractNumId w:val="1"/>
  </w:num>
  <w:num w:numId="9">
    <w:abstractNumId w:val="12"/>
  </w:num>
  <w:num w:numId="10">
    <w:abstractNumId w:val="4"/>
  </w:num>
  <w:num w:numId="11">
    <w:abstractNumId w:val="22"/>
  </w:num>
  <w:num w:numId="12">
    <w:abstractNumId w:val="28"/>
  </w:num>
  <w:num w:numId="13">
    <w:abstractNumId w:val="25"/>
  </w:num>
  <w:num w:numId="14">
    <w:abstractNumId w:val="3"/>
  </w:num>
  <w:num w:numId="15">
    <w:abstractNumId w:val="10"/>
  </w:num>
  <w:num w:numId="16">
    <w:abstractNumId w:val="27"/>
  </w:num>
  <w:num w:numId="17">
    <w:abstractNumId w:val="13"/>
  </w:num>
  <w:num w:numId="18">
    <w:abstractNumId w:val="15"/>
  </w:num>
  <w:num w:numId="19">
    <w:abstractNumId w:val="31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  <w:num w:numId="24">
    <w:abstractNumId w:val="18"/>
  </w:num>
  <w:num w:numId="25">
    <w:abstractNumId w:val="14"/>
  </w:num>
  <w:num w:numId="26">
    <w:abstractNumId w:val="26"/>
  </w:num>
  <w:num w:numId="27">
    <w:abstractNumId w:val="24"/>
  </w:num>
  <w:num w:numId="28">
    <w:abstractNumId w:val="30"/>
  </w:num>
  <w:num w:numId="29">
    <w:abstractNumId w:val="23"/>
  </w:num>
  <w:num w:numId="30">
    <w:abstractNumId w:val="9"/>
  </w:num>
  <w:num w:numId="31">
    <w:abstractNumId w:val="16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3A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3B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BAF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18"/>
    <w:rsid w:val="000D1E6F"/>
    <w:rsid w:val="000D207B"/>
    <w:rsid w:val="000D2396"/>
    <w:rsid w:val="000D2802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6AF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3D2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8BB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9EB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05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526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02C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BA9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15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BA5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47F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9D3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C62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2ED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BA1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92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8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8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231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1F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3DC8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3EC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3C9C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742"/>
    <w:rsid w:val="00731860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3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DAD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7CB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BE1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733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B73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317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710"/>
    <w:rsid w:val="00833803"/>
    <w:rsid w:val="008339C7"/>
    <w:rsid w:val="00833C57"/>
    <w:rsid w:val="00833C6A"/>
    <w:rsid w:val="00833E2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B4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1E44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DEA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3CB7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888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2AB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3F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488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4B7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51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3"/>
    <w:rsid w:val="00AB3155"/>
    <w:rsid w:val="00AB3201"/>
    <w:rsid w:val="00AB3A81"/>
    <w:rsid w:val="00AB3D3B"/>
    <w:rsid w:val="00AB3F72"/>
    <w:rsid w:val="00AB4419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5FAD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CD8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E7FB1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04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0F6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C10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73E"/>
    <w:rsid w:val="00BB0A9D"/>
    <w:rsid w:val="00BB0E42"/>
    <w:rsid w:val="00BB0EDF"/>
    <w:rsid w:val="00BB0F9A"/>
    <w:rsid w:val="00BB0FE4"/>
    <w:rsid w:val="00BB106F"/>
    <w:rsid w:val="00BB11FB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4F7B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4F95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E6D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9C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CDB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258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5CA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9BE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759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9B9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6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02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186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268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8350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CC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l.cz/fileadmin/storage/ceny_rektora/cestna_uznani_2020_knihy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B3-13-7-SR-N1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R-B-21-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1-0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B33D-5EB3-4FE2-BEF4-15E77FA4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1</Pages>
  <Words>1226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8448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42</cp:revision>
  <cp:lastPrinted>2021-03-04T11:12:00Z</cp:lastPrinted>
  <dcterms:created xsi:type="dcterms:W3CDTF">2020-01-29T13:11:00Z</dcterms:created>
  <dcterms:modified xsi:type="dcterms:W3CDTF">2021-03-04T11:18:00Z</dcterms:modified>
</cp:coreProperties>
</file>