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790508">
        <w:rPr>
          <w:rFonts w:cstheme="minorHAnsi"/>
          <w:b/>
          <w:sz w:val="22"/>
          <w:szCs w:val="22"/>
        </w:rPr>
        <w:t>8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BE7EC4">
        <w:rPr>
          <w:rFonts w:cstheme="minorHAnsi"/>
          <w:b/>
          <w:sz w:val="22"/>
          <w:szCs w:val="22"/>
        </w:rPr>
        <w:t>2</w:t>
      </w:r>
      <w:r w:rsidR="008530E6">
        <w:rPr>
          <w:rFonts w:cstheme="minorHAnsi"/>
          <w:b/>
          <w:sz w:val="22"/>
          <w:szCs w:val="22"/>
        </w:rPr>
        <w:t>1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8530E6">
        <w:rPr>
          <w:rFonts w:cstheme="minorHAnsi"/>
          <w:b/>
          <w:sz w:val="22"/>
          <w:szCs w:val="22"/>
        </w:rPr>
        <w:t>2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A1113B">
        <w:rPr>
          <w:rFonts w:cstheme="minorHAnsi"/>
          <w:b/>
          <w:sz w:val="22"/>
          <w:szCs w:val="22"/>
        </w:rPr>
        <w:t>16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0F4DEF">
        <w:rPr>
          <w:rFonts w:cstheme="minorHAnsi"/>
          <w:b/>
          <w:sz w:val="22"/>
          <w:szCs w:val="22"/>
        </w:rPr>
        <w:t>listopadu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BE7EC4">
        <w:rPr>
          <w:rFonts w:cstheme="minorHAnsi"/>
          <w:b/>
          <w:sz w:val="22"/>
          <w:szCs w:val="22"/>
        </w:rPr>
        <w:t>2</w:t>
      </w:r>
      <w:r w:rsidR="00A1113B">
        <w:rPr>
          <w:rFonts w:cstheme="minorHAnsi"/>
          <w:b/>
          <w:sz w:val="22"/>
          <w:szCs w:val="22"/>
        </w:rPr>
        <w:t>1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E71D82" w:rsidRPr="00790508" w:rsidRDefault="008530E6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omluveni: prof. MUDr. Josef Zadražil, CSc., prof. RNDr. Hana Kolářová, CSc. </w:t>
      </w:r>
    </w:p>
    <w:p w:rsidR="008530E6" w:rsidRDefault="008530E6" w:rsidP="0057403F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8530E6" w:rsidRDefault="008530E6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 nepřítomného děkana poradu vedl proděkan prof. Kolář.</w:t>
      </w:r>
    </w:p>
    <w:p w:rsidR="008530E6" w:rsidRPr="008530E6" w:rsidRDefault="008530E6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7403F" w:rsidRDefault="008530E6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8530E6" w:rsidRDefault="00914724" w:rsidP="00B20980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 w:rsidRPr="00914724">
        <w:rPr>
          <w:sz w:val="22"/>
          <w:szCs w:val="22"/>
        </w:rPr>
        <w:t xml:space="preserve">Proděkan informoval o </w:t>
      </w:r>
      <w:r w:rsidRPr="00DB2700">
        <w:rPr>
          <w:b/>
          <w:sz w:val="22"/>
          <w:szCs w:val="22"/>
        </w:rPr>
        <w:t>průběhu Zlatých promocí dne 10. 11. 2021</w:t>
      </w:r>
      <w:r>
        <w:rPr>
          <w:sz w:val="22"/>
          <w:szCs w:val="22"/>
        </w:rPr>
        <w:t xml:space="preserve">. Seznámil přítomné s velice kladnou odezvou ze strany </w:t>
      </w:r>
      <w:r w:rsidR="004C2A38">
        <w:rPr>
          <w:sz w:val="22"/>
          <w:szCs w:val="22"/>
        </w:rPr>
        <w:t>„</w:t>
      </w:r>
      <w:r>
        <w:rPr>
          <w:sz w:val="22"/>
          <w:szCs w:val="22"/>
        </w:rPr>
        <w:t>zlatých absolventů</w:t>
      </w:r>
      <w:r w:rsidR="004C2A38">
        <w:rPr>
          <w:sz w:val="22"/>
          <w:szCs w:val="22"/>
        </w:rPr>
        <w:t>“</w:t>
      </w:r>
      <w:r>
        <w:rPr>
          <w:sz w:val="22"/>
          <w:szCs w:val="22"/>
        </w:rPr>
        <w:t xml:space="preserve"> promočních ročník</w:t>
      </w:r>
      <w:r w:rsidR="004C2A38">
        <w:rPr>
          <w:sz w:val="22"/>
          <w:szCs w:val="22"/>
        </w:rPr>
        <w:t>ů</w:t>
      </w:r>
      <w:r>
        <w:rPr>
          <w:sz w:val="22"/>
          <w:szCs w:val="22"/>
        </w:rPr>
        <w:t xml:space="preserve"> 1970 a 1971. Proděkan navrhne za činnost při přípravě Zlatých promocí příslušné odměny.</w:t>
      </w:r>
    </w:p>
    <w:p w:rsidR="00914724" w:rsidRDefault="00914724" w:rsidP="00B20980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Byla </w:t>
      </w:r>
      <w:r w:rsidRPr="00DB2700">
        <w:rPr>
          <w:b/>
          <w:sz w:val="22"/>
          <w:szCs w:val="22"/>
        </w:rPr>
        <w:t>upřesněna informace ke Dni otevřených dveří dne 3. 12. 2021 na LF UP</w:t>
      </w:r>
      <w:r>
        <w:rPr>
          <w:sz w:val="22"/>
          <w:szCs w:val="22"/>
        </w:rPr>
        <w:t>. Pro DOD bude připravena on-line verze formou prezentací na webových stránkách</w:t>
      </w:r>
      <w:r w:rsidR="006719C5">
        <w:rPr>
          <w:sz w:val="22"/>
          <w:szCs w:val="22"/>
        </w:rPr>
        <w:t xml:space="preserve"> </w:t>
      </w:r>
      <w:hyperlink r:id="rId8" w:anchor="c5572" w:history="1">
        <w:r w:rsidR="006719C5">
          <w:rPr>
            <w:rStyle w:val="Hypertextovodkaz"/>
          </w:rPr>
          <w:t>https://www.lf.upol.cz/studujte-u-nas/#c5572</w:t>
        </w:r>
      </w:hyperlink>
      <w:r>
        <w:rPr>
          <w:sz w:val="22"/>
          <w:szCs w:val="22"/>
        </w:rPr>
        <w:t>. Současně bude umožněna návštěva budovy T</w:t>
      </w:r>
      <w:r w:rsidR="00DB2700">
        <w:rPr>
          <w:sz w:val="22"/>
          <w:szCs w:val="22"/>
        </w:rPr>
        <w:t>Ú</w:t>
      </w:r>
      <w:r>
        <w:rPr>
          <w:sz w:val="22"/>
          <w:szCs w:val="22"/>
        </w:rPr>
        <w:t xml:space="preserve"> LF UP bez aktivních </w:t>
      </w:r>
      <w:r w:rsidR="004C2A38">
        <w:rPr>
          <w:sz w:val="22"/>
          <w:szCs w:val="22"/>
        </w:rPr>
        <w:t>v</w:t>
      </w:r>
      <w:r>
        <w:rPr>
          <w:sz w:val="22"/>
          <w:szCs w:val="22"/>
        </w:rPr>
        <w:t xml:space="preserve">stupů, které jsou plánovány až na lednový termín. </w:t>
      </w:r>
    </w:p>
    <w:p w:rsidR="00914724" w:rsidRDefault="00914724" w:rsidP="00B20980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základě žádosti ředitele FN</w:t>
      </w:r>
      <w:r w:rsidR="00DB2700">
        <w:rPr>
          <w:sz w:val="22"/>
          <w:szCs w:val="22"/>
        </w:rPr>
        <w:t>OL</w:t>
      </w:r>
      <w:r>
        <w:rPr>
          <w:sz w:val="22"/>
          <w:szCs w:val="22"/>
        </w:rPr>
        <w:t xml:space="preserve"> prof. Havlíka je </w:t>
      </w:r>
      <w:r w:rsidRPr="00DB2700">
        <w:rPr>
          <w:b/>
          <w:sz w:val="22"/>
          <w:szCs w:val="22"/>
        </w:rPr>
        <w:t>LF UP plně připravena pomoci FNOL při zvládání pandemie Covid-19.</w:t>
      </w:r>
      <w:r>
        <w:rPr>
          <w:sz w:val="22"/>
          <w:szCs w:val="22"/>
        </w:rPr>
        <w:t xml:space="preserve"> Koordinací této pomoci a zapojením studentů </w:t>
      </w:r>
      <w:r w:rsidR="00DB2700">
        <w:rPr>
          <w:sz w:val="22"/>
          <w:szCs w:val="22"/>
        </w:rPr>
        <w:t xml:space="preserve">6. ročníku do praxe na úrovni sekundárních lékařů (pod kontrolou atestovaných lékařů) byla pověřena </w:t>
      </w:r>
      <w:bookmarkStart w:id="0" w:name="_GoBack"/>
      <w:bookmarkEnd w:id="0"/>
      <w:r w:rsidR="00DB2700">
        <w:rPr>
          <w:sz w:val="22"/>
          <w:szCs w:val="22"/>
        </w:rPr>
        <w:t xml:space="preserve">proděkanka doc. Klásková. </w:t>
      </w:r>
    </w:p>
    <w:p w:rsidR="00DB2700" w:rsidRDefault="00DB2700" w:rsidP="00B20980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Proděkan ve spolupráci s doc. Kláskovou a Ing. Antošovou připraví </w:t>
      </w:r>
      <w:r w:rsidRPr="00481EF6">
        <w:rPr>
          <w:b/>
          <w:sz w:val="22"/>
          <w:szCs w:val="22"/>
        </w:rPr>
        <w:t xml:space="preserve">zprávu o vyplacení prospěchových stipendií na LF UP </w:t>
      </w:r>
      <w:r>
        <w:rPr>
          <w:sz w:val="22"/>
          <w:szCs w:val="22"/>
        </w:rPr>
        <w:t xml:space="preserve">pro Žurnál UP. </w:t>
      </w:r>
    </w:p>
    <w:p w:rsidR="00DB2700" w:rsidRDefault="00DB2700" w:rsidP="00B20980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Proděkan informoval o schůzce za účasti zástupců FNOL, LF UP a FZV UP ke zřízení společného pracoviště „</w:t>
      </w:r>
      <w:r w:rsidRPr="000F3E4D">
        <w:rPr>
          <w:b/>
          <w:sz w:val="22"/>
          <w:szCs w:val="22"/>
        </w:rPr>
        <w:t>Centrum digitálního zdravotnictví</w:t>
      </w:r>
      <w:r>
        <w:rPr>
          <w:sz w:val="22"/>
          <w:szCs w:val="22"/>
        </w:rPr>
        <w:t xml:space="preserve">“. </w:t>
      </w:r>
    </w:p>
    <w:p w:rsidR="00DB2700" w:rsidRDefault="00DB2700" w:rsidP="00B20980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Proděkan se zúčastní slavnostního </w:t>
      </w:r>
      <w:r w:rsidRPr="000F3E4D">
        <w:rPr>
          <w:b/>
          <w:sz w:val="22"/>
          <w:szCs w:val="22"/>
        </w:rPr>
        <w:t>zahájení 10. sympozia České společnosti pro cévní přístup</w:t>
      </w:r>
      <w:r>
        <w:rPr>
          <w:sz w:val="22"/>
          <w:szCs w:val="22"/>
        </w:rPr>
        <w:t xml:space="preserve">, které proběhne dne </w:t>
      </w:r>
      <w:r w:rsidRPr="000F3E4D">
        <w:rPr>
          <w:b/>
          <w:sz w:val="22"/>
          <w:szCs w:val="22"/>
        </w:rPr>
        <w:t>25. 11. 2021</w:t>
      </w:r>
      <w:r>
        <w:rPr>
          <w:sz w:val="22"/>
          <w:szCs w:val="22"/>
        </w:rPr>
        <w:t>.</w:t>
      </w:r>
    </w:p>
    <w:p w:rsidR="00DB2700" w:rsidRPr="00914724" w:rsidRDefault="00DB2700" w:rsidP="00B20980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Proděkan seznámil členy vedení o průběhu </w:t>
      </w:r>
      <w:r w:rsidRPr="000F3E4D">
        <w:rPr>
          <w:b/>
          <w:sz w:val="22"/>
          <w:szCs w:val="22"/>
        </w:rPr>
        <w:t>jednání ke specializační přípravě v ortodoncii</w:t>
      </w:r>
      <w:r>
        <w:rPr>
          <w:sz w:val="22"/>
          <w:szCs w:val="22"/>
        </w:rPr>
        <w:t xml:space="preserve">, které proběhlo na MZ ČR dne 11. 11. 2021.  Další jednání v této záležitosti je plánováno na    6. 12. 2021, opět na MZ ČR. </w:t>
      </w:r>
    </w:p>
    <w:p w:rsidR="00D4105C" w:rsidRPr="00806C97" w:rsidRDefault="008530E6" w:rsidP="00D4105C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Prod</w:t>
      </w:r>
      <w:r w:rsidR="00D4105C">
        <w:rPr>
          <w:sz w:val="22"/>
          <w:szCs w:val="22"/>
        </w:rPr>
        <w:t xml:space="preserve">ěkan informoval o platnosti </w:t>
      </w:r>
      <w:r>
        <w:rPr>
          <w:sz w:val="22"/>
          <w:szCs w:val="22"/>
        </w:rPr>
        <w:t>této normy</w:t>
      </w:r>
      <w:r w:rsidR="00D4105C">
        <w:rPr>
          <w:sz w:val="22"/>
          <w:szCs w:val="22"/>
        </w:rPr>
        <w:t>:</w:t>
      </w:r>
    </w:p>
    <w:p w:rsidR="00D4105C" w:rsidRDefault="00D4105C" w:rsidP="00D4105C">
      <w:pPr>
        <w:pStyle w:val="Odstavecseseznamem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dnem </w:t>
      </w:r>
      <w:r w:rsidR="008530E6">
        <w:rPr>
          <w:sz w:val="22"/>
          <w:szCs w:val="22"/>
        </w:rPr>
        <w:t>15</w:t>
      </w:r>
      <w:r>
        <w:rPr>
          <w:sz w:val="22"/>
          <w:szCs w:val="22"/>
        </w:rPr>
        <w:t>. 1</w:t>
      </w:r>
      <w:r w:rsidR="008530E6">
        <w:rPr>
          <w:sz w:val="22"/>
          <w:szCs w:val="22"/>
        </w:rPr>
        <w:t>1</w:t>
      </w:r>
      <w:r>
        <w:rPr>
          <w:sz w:val="22"/>
          <w:szCs w:val="22"/>
        </w:rPr>
        <w:t>. 202</w:t>
      </w:r>
      <w:r w:rsidR="008530E6">
        <w:rPr>
          <w:sz w:val="22"/>
          <w:szCs w:val="22"/>
        </w:rPr>
        <w:t>1</w:t>
      </w:r>
      <w:r>
        <w:rPr>
          <w:sz w:val="22"/>
          <w:szCs w:val="22"/>
        </w:rPr>
        <w:t xml:space="preserve"> nab</w:t>
      </w:r>
      <w:r w:rsidR="00D851C6">
        <w:rPr>
          <w:sz w:val="22"/>
          <w:szCs w:val="22"/>
        </w:rPr>
        <w:t>yla</w:t>
      </w:r>
      <w:r>
        <w:rPr>
          <w:sz w:val="22"/>
          <w:szCs w:val="22"/>
        </w:rPr>
        <w:t xml:space="preserve"> účinnosti níže uvedená vnitřní norma LF UP:</w:t>
      </w:r>
    </w:p>
    <w:p w:rsidR="00D4105C" w:rsidRDefault="008530E6" w:rsidP="00D4105C">
      <w:pPr>
        <w:pStyle w:val="Odstavecseseznamem"/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D4105C" w:rsidRPr="00107E36">
        <w:rPr>
          <w:b/>
          <w:sz w:val="22"/>
          <w:szCs w:val="22"/>
        </w:rPr>
        <w:t>-B/</w:t>
      </w:r>
      <w:r w:rsidR="006B164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1</w:t>
      </w:r>
      <w:r w:rsidR="006B1647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16</w:t>
      </w:r>
      <w:r w:rsidR="00D4105C" w:rsidRPr="00107E36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Rektorské volno ve dnech 18. – 19. listopadu 2021</w:t>
      </w:r>
    </w:p>
    <w:p w:rsidR="008530E6" w:rsidRPr="008530E6" w:rsidRDefault="008530E6" w:rsidP="00D4105C">
      <w:pPr>
        <w:pStyle w:val="Odstavecseseznamem"/>
        <w:spacing w:after="0" w:line="240" w:lineRule="auto"/>
        <w:jc w:val="both"/>
        <w:rPr>
          <w:sz w:val="22"/>
          <w:szCs w:val="22"/>
        </w:rPr>
      </w:pPr>
      <w:r w:rsidRPr="008530E6">
        <w:rPr>
          <w:sz w:val="22"/>
          <w:szCs w:val="22"/>
        </w:rPr>
        <w:t xml:space="preserve">odkaz: </w:t>
      </w:r>
      <w:hyperlink r:id="rId9" w:history="1">
        <w:r>
          <w:rPr>
            <w:rStyle w:val="Hypertextovodkaz"/>
          </w:rPr>
          <w:t>https://files.upol.cz/normy/normy/R-B-21-16.pdf</w:t>
        </w:r>
      </w:hyperlink>
    </w:p>
    <w:p w:rsidR="0056414D" w:rsidRPr="008D69E9" w:rsidRDefault="00242ED9" w:rsidP="008508FA">
      <w:pPr>
        <w:spacing w:before="100" w:beforeAutospacing="1" w:after="100" w:afterAutospacing="1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Rů</w:t>
      </w:r>
      <w:r w:rsidR="0056414D" w:rsidRPr="008D69E9">
        <w:rPr>
          <w:rFonts w:cstheme="minorHAnsi"/>
          <w:b/>
          <w:sz w:val="22"/>
          <w:szCs w:val="22"/>
          <w:u w:val="single"/>
        </w:rPr>
        <w:t>zné:</w:t>
      </w:r>
      <w:r w:rsidR="0068781D">
        <w:rPr>
          <w:rFonts w:cstheme="minorHAnsi"/>
          <w:b/>
          <w:sz w:val="22"/>
          <w:szCs w:val="22"/>
          <w:u w:val="single"/>
        </w:rPr>
        <w:t xml:space="preserve"> </w:t>
      </w:r>
    </w:p>
    <w:p w:rsidR="00125622" w:rsidRPr="00C02635" w:rsidRDefault="00125622" w:rsidP="0012562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C02635">
        <w:rPr>
          <w:rFonts w:cstheme="minorHAnsi"/>
          <w:b/>
          <w:sz w:val="22"/>
          <w:szCs w:val="22"/>
          <w:u w:val="single"/>
        </w:rPr>
        <w:t>prof. MUDr. Petr Kaňovský, CSc.</w:t>
      </w:r>
      <w:r w:rsidR="00D64C6E">
        <w:rPr>
          <w:rFonts w:cstheme="minorHAnsi"/>
          <w:b/>
          <w:sz w:val="22"/>
          <w:szCs w:val="22"/>
          <w:u w:val="single"/>
        </w:rPr>
        <w:t>, FEAN</w:t>
      </w:r>
    </w:p>
    <w:p w:rsidR="00134F9E" w:rsidRPr="00107DAA" w:rsidRDefault="002E5C2F" w:rsidP="00E81353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107DAA">
        <w:rPr>
          <w:rFonts w:cstheme="minorHAnsi"/>
          <w:sz w:val="22"/>
        </w:rPr>
        <w:t>Proděkan</w:t>
      </w:r>
      <w:r w:rsidR="00126F8A" w:rsidRPr="00107DAA">
        <w:rPr>
          <w:rFonts w:cstheme="minorHAnsi"/>
          <w:sz w:val="22"/>
        </w:rPr>
        <w:t xml:space="preserve"> informoval, že člen</w:t>
      </w:r>
      <w:r w:rsidR="00107DAA">
        <w:rPr>
          <w:rFonts w:cstheme="minorHAnsi"/>
          <w:sz w:val="22"/>
        </w:rPr>
        <w:t>kám</w:t>
      </w:r>
      <w:r w:rsidR="00126F8A" w:rsidRPr="00107DAA">
        <w:rPr>
          <w:rFonts w:cstheme="minorHAnsi"/>
          <w:sz w:val="22"/>
        </w:rPr>
        <w:t xml:space="preserve"> a člen</w:t>
      </w:r>
      <w:r w:rsidR="00107DAA">
        <w:rPr>
          <w:rFonts w:cstheme="minorHAnsi"/>
          <w:sz w:val="22"/>
        </w:rPr>
        <w:t>ům</w:t>
      </w:r>
      <w:r w:rsidR="00126F8A" w:rsidRPr="00107DAA">
        <w:rPr>
          <w:rFonts w:cstheme="minorHAnsi"/>
          <w:sz w:val="22"/>
        </w:rPr>
        <w:t xml:space="preserve"> </w:t>
      </w:r>
      <w:r w:rsidR="00126F8A" w:rsidRPr="00107DAA">
        <w:rPr>
          <w:rFonts w:cstheme="minorHAnsi"/>
          <w:b/>
          <w:sz w:val="22"/>
        </w:rPr>
        <w:t>VR LF UP</w:t>
      </w:r>
      <w:r w:rsidR="00126F8A" w:rsidRPr="00107DAA">
        <w:rPr>
          <w:rFonts w:cstheme="minorHAnsi"/>
          <w:sz w:val="22"/>
        </w:rPr>
        <w:t xml:space="preserve"> byla zaslána pozvánka</w:t>
      </w:r>
      <w:r w:rsidR="00107DAA" w:rsidRPr="00107DAA">
        <w:rPr>
          <w:rFonts w:cstheme="minorHAnsi"/>
          <w:sz w:val="22"/>
        </w:rPr>
        <w:t xml:space="preserve"> na zasedání</w:t>
      </w:r>
      <w:r w:rsidR="00107DAA">
        <w:rPr>
          <w:rFonts w:cstheme="minorHAnsi"/>
          <w:sz w:val="22"/>
        </w:rPr>
        <w:t>,</w:t>
      </w:r>
      <w:r w:rsidR="00107DAA" w:rsidRPr="00107DAA">
        <w:rPr>
          <w:rFonts w:cstheme="minorHAnsi"/>
          <w:sz w:val="22"/>
        </w:rPr>
        <w:t xml:space="preserve"> které se uskuteční ve čtvrtek </w:t>
      </w:r>
      <w:r w:rsidR="00126F8A" w:rsidRPr="00107DAA">
        <w:rPr>
          <w:rFonts w:cstheme="minorHAnsi"/>
          <w:b/>
          <w:sz w:val="22"/>
        </w:rPr>
        <w:t>2.</w:t>
      </w:r>
      <w:r w:rsidR="00107DAA" w:rsidRPr="00107DAA">
        <w:rPr>
          <w:rFonts w:cstheme="minorHAnsi"/>
          <w:b/>
          <w:sz w:val="22"/>
        </w:rPr>
        <w:t xml:space="preserve"> </w:t>
      </w:r>
      <w:r w:rsidR="00126F8A" w:rsidRPr="00107DAA">
        <w:rPr>
          <w:rFonts w:cstheme="minorHAnsi"/>
          <w:b/>
          <w:sz w:val="22"/>
        </w:rPr>
        <w:t>12.</w:t>
      </w:r>
      <w:r w:rsidR="00107DAA" w:rsidRPr="00107DAA">
        <w:rPr>
          <w:rFonts w:cstheme="minorHAnsi"/>
          <w:b/>
          <w:sz w:val="22"/>
        </w:rPr>
        <w:t xml:space="preserve"> 2021</w:t>
      </w:r>
      <w:r w:rsidR="00126F8A" w:rsidRPr="00107DAA">
        <w:rPr>
          <w:rFonts w:cstheme="minorHAnsi"/>
          <w:sz w:val="22"/>
        </w:rPr>
        <w:t xml:space="preserve"> v posluchárně </w:t>
      </w:r>
      <w:r w:rsidR="00107DAA" w:rsidRPr="00107DAA">
        <w:rPr>
          <w:rFonts w:cstheme="minorHAnsi"/>
          <w:sz w:val="22"/>
        </w:rPr>
        <w:t>N</w:t>
      </w:r>
      <w:r w:rsidR="00126F8A" w:rsidRPr="00107DAA">
        <w:rPr>
          <w:rFonts w:cstheme="minorHAnsi"/>
          <w:sz w:val="22"/>
        </w:rPr>
        <w:t>eurologické kliniky,</w:t>
      </w:r>
      <w:r w:rsidR="00107DAA" w:rsidRPr="00107DAA">
        <w:rPr>
          <w:rFonts w:cstheme="minorHAnsi"/>
          <w:sz w:val="22"/>
        </w:rPr>
        <w:t xml:space="preserve"> na programu budou dvě řízení ke jmenování profesorem a jedno habilitační řízení. </w:t>
      </w:r>
    </w:p>
    <w:p w:rsidR="00107DAA" w:rsidRPr="00107DAA" w:rsidRDefault="00107DAA" w:rsidP="00107DAA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EA60AD" w:rsidRPr="00C56D7E" w:rsidRDefault="00EA60AD" w:rsidP="00EA60A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C56D7E">
        <w:rPr>
          <w:rFonts w:cstheme="minorHAnsi"/>
          <w:b/>
          <w:sz w:val="22"/>
          <w:szCs w:val="22"/>
          <w:u w:val="single"/>
        </w:rPr>
        <w:t xml:space="preserve">prof. Mgr. Martin </w:t>
      </w:r>
      <w:proofErr w:type="spellStart"/>
      <w:r w:rsidRPr="00C56D7E">
        <w:rPr>
          <w:rFonts w:cstheme="minorHAnsi"/>
          <w:b/>
          <w:sz w:val="22"/>
          <w:szCs w:val="22"/>
          <w:u w:val="single"/>
        </w:rPr>
        <w:t>Modrianský</w:t>
      </w:r>
      <w:proofErr w:type="spellEnd"/>
      <w:r w:rsidRPr="00C56D7E">
        <w:rPr>
          <w:rFonts w:cstheme="minorHAnsi"/>
          <w:b/>
          <w:sz w:val="22"/>
          <w:szCs w:val="22"/>
          <w:u w:val="single"/>
        </w:rPr>
        <w:t>, Ph.D.</w:t>
      </w:r>
    </w:p>
    <w:p w:rsidR="00EA60AD" w:rsidRPr="00D30A7A" w:rsidRDefault="00126F8A" w:rsidP="00DB3720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informoval </w:t>
      </w:r>
      <w:r w:rsidR="000F3E4D">
        <w:rPr>
          <w:rFonts w:cstheme="minorHAnsi"/>
          <w:sz w:val="22"/>
          <w:szCs w:val="22"/>
        </w:rPr>
        <w:t xml:space="preserve">o </w:t>
      </w:r>
      <w:r w:rsidRPr="00107DAA">
        <w:rPr>
          <w:rFonts w:cstheme="minorHAnsi"/>
          <w:b/>
          <w:sz w:val="22"/>
          <w:szCs w:val="22"/>
        </w:rPr>
        <w:t>vyhlášen</w:t>
      </w:r>
      <w:r w:rsidR="000F3E4D">
        <w:rPr>
          <w:rFonts w:cstheme="minorHAnsi"/>
          <w:b/>
          <w:sz w:val="22"/>
          <w:szCs w:val="22"/>
        </w:rPr>
        <w:t>í</w:t>
      </w:r>
      <w:r w:rsidRPr="00107DAA">
        <w:rPr>
          <w:rFonts w:cstheme="minorHAnsi"/>
          <w:b/>
          <w:sz w:val="22"/>
          <w:szCs w:val="22"/>
        </w:rPr>
        <w:t xml:space="preserve"> </w:t>
      </w:r>
      <w:r w:rsidR="000F3E4D">
        <w:rPr>
          <w:rFonts w:cstheme="minorHAnsi"/>
          <w:b/>
          <w:sz w:val="22"/>
          <w:szCs w:val="22"/>
        </w:rPr>
        <w:t xml:space="preserve">13. ročníku studentské grantové </w:t>
      </w:r>
      <w:r w:rsidRPr="00107DAA">
        <w:rPr>
          <w:rFonts w:cstheme="minorHAnsi"/>
          <w:b/>
          <w:sz w:val="22"/>
          <w:szCs w:val="22"/>
        </w:rPr>
        <w:t>soutěž</w:t>
      </w:r>
      <w:r w:rsidR="000F3E4D">
        <w:rPr>
          <w:rFonts w:cstheme="minorHAnsi"/>
          <w:b/>
          <w:sz w:val="22"/>
          <w:szCs w:val="22"/>
        </w:rPr>
        <w:t xml:space="preserve">e na </w:t>
      </w:r>
      <w:r w:rsidRPr="00107DAA">
        <w:rPr>
          <w:rFonts w:cstheme="minorHAnsi"/>
          <w:b/>
          <w:sz w:val="22"/>
          <w:szCs w:val="22"/>
        </w:rPr>
        <w:t>UP</w:t>
      </w:r>
      <w:r w:rsidR="000F3E4D">
        <w:rPr>
          <w:rFonts w:cstheme="minorHAnsi"/>
          <w:b/>
          <w:sz w:val="22"/>
          <w:szCs w:val="22"/>
        </w:rPr>
        <w:t xml:space="preserve"> (IGA)</w:t>
      </w:r>
      <w:r w:rsidR="00DB2700">
        <w:rPr>
          <w:rFonts w:cstheme="minorHAnsi"/>
          <w:sz w:val="22"/>
          <w:szCs w:val="22"/>
        </w:rPr>
        <w:t xml:space="preserve">. </w:t>
      </w:r>
    </w:p>
    <w:p w:rsidR="00EA60AD" w:rsidRDefault="00EA60AD" w:rsidP="009E4D76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E059F5" w:rsidRDefault="00E059F5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027AFB" w:rsidRPr="005C59CD" w:rsidRDefault="00027AFB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lastRenderedPageBreak/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8530E6">
        <w:rPr>
          <w:rFonts w:cstheme="minorHAnsi"/>
          <w:sz w:val="22"/>
          <w:szCs w:val="22"/>
        </w:rPr>
        <w:t>v</w:t>
      </w:r>
      <w:r w:rsidR="008530E6">
        <w:rPr>
          <w:rFonts w:cstheme="minorHAnsi"/>
          <w:sz w:val="22"/>
          <w:szCs w:val="22"/>
        </w:rPr>
        <w:t> </w:t>
      </w:r>
      <w:r w:rsidR="005C59CD" w:rsidRPr="008530E6">
        <w:rPr>
          <w:rFonts w:cstheme="minorHAnsi"/>
          <w:sz w:val="22"/>
          <w:szCs w:val="22"/>
        </w:rPr>
        <w:t>úterý</w:t>
      </w:r>
      <w:r w:rsidR="008530E6">
        <w:rPr>
          <w:rFonts w:cstheme="minorHAnsi"/>
          <w:sz w:val="22"/>
          <w:szCs w:val="22"/>
        </w:rPr>
        <w:t xml:space="preserve"> </w:t>
      </w:r>
      <w:r w:rsidR="00F75A6F" w:rsidRPr="008530E6">
        <w:rPr>
          <w:rFonts w:cstheme="minorHAnsi"/>
          <w:sz w:val="22"/>
          <w:szCs w:val="22"/>
        </w:rPr>
        <w:t xml:space="preserve"> </w:t>
      </w:r>
      <w:r w:rsidR="00445D95" w:rsidRPr="008530E6">
        <w:rPr>
          <w:rFonts w:cstheme="minorHAnsi"/>
          <w:sz w:val="22"/>
          <w:szCs w:val="22"/>
        </w:rPr>
        <w:t xml:space="preserve">             </w:t>
      </w:r>
      <w:r w:rsidR="008530E6">
        <w:rPr>
          <w:rFonts w:cstheme="minorHAnsi"/>
          <w:sz w:val="22"/>
          <w:szCs w:val="22"/>
        </w:rPr>
        <w:t>23</w:t>
      </w:r>
      <w:r w:rsidR="00053305" w:rsidRPr="008530E6">
        <w:rPr>
          <w:rFonts w:cstheme="minorHAnsi"/>
          <w:sz w:val="22"/>
          <w:szCs w:val="22"/>
        </w:rPr>
        <w:t xml:space="preserve">. </w:t>
      </w:r>
      <w:r w:rsidR="000271B1" w:rsidRPr="008530E6">
        <w:rPr>
          <w:rFonts w:cstheme="minorHAnsi"/>
          <w:sz w:val="22"/>
          <w:szCs w:val="22"/>
        </w:rPr>
        <w:t>listopadu</w:t>
      </w:r>
      <w:r w:rsidR="00053305" w:rsidRPr="008530E6">
        <w:rPr>
          <w:rFonts w:cstheme="minorHAnsi"/>
          <w:sz w:val="22"/>
          <w:szCs w:val="22"/>
        </w:rPr>
        <w:t xml:space="preserve"> 20</w:t>
      </w:r>
      <w:r w:rsidR="006E7850" w:rsidRPr="008530E6">
        <w:rPr>
          <w:rFonts w:cstheme="minorHAnsi"/>
          <w:sz w:val="22"/>
          <w:szCs w:val="22"/>
        </w:rPr>
        <w:t>2</w:t>
      </w:r>
      <w:r w:rsidR="008530E6">
        <w:rPr>
          <w:rFonts w:cstheme="minorHAnsi"/>
          <w:sz w:val="22"/>
          <w:szCs w:val="22"/>
        </w:rPr>
        <w:t>1</w:t>
      </w:r>
      <w:r w:rsidR="008A2A65" w:rsidRPr="008530E6">
        <w:rPr>
          <w:rFonts w:cstheme="minorHAnsi"/>
          <w:sz w:val="22"/>
          <w:szCs w:val="22"/>
        </w:rPr>
        <w:t xml:space="preserve"> od 1</w:t>
      </w:r>
      <w:r w:rsidR="000271B1" w:rsidRPr="008530E6">
        <w:rPr>
          <w:rFonts w:cstheme="minorHAnsi"/>
          <w:sz w:val="22"/>
          <w:szCs w:val="22"/>
        </w:rPr>
        <w:t>3</w:t>
      </w:r>
      <w:r w:rsidR="008A2A65" w:rsidRPr="008530E6">
        <w:rPr>
          <w:rFonts w:cstheme="minorHAnsi"/>
          <w:sz w:val="22"/>
          <w:szCs w:val="22"/>
        </w:rPr>
        <w:t>.00 hodin</w:t>
      </w:r>
      <w:r w:rsidR="008A2A65" w:rsidRPr="005C59CD">
        <w:rPr>
          <w:rFonts w:cstheme="minorHAnsi"/>
          <w:sz w:val="22"/>
          <w:szCs w:val="22"/>
        </w:rPr>
        <w:t xml:space="preserve"> v pracovně děkana na DLF UP. </w:t>
      </w:r>
      <w:r w:rsidR="009900CE">
        <w:rPr>
          <w:rFonts w:cstheme="minorHAnsi"/>
          <w:sz w:val="22"/>
          <w:szCs w:val="22"/>
        </w:rPr>
        <w:t xml:space="preserve"> </w:t>
      </w:r>
    </w:p>
    <w:p w:rsidR="00690CC1" w:rsidRPr="005C59CD" w:rsidRDefault="00690CC1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A2A65" w:rsidRPr="005C59CD" w:rsidRDefault="008A2A65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74C1F" w:rsidRP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8530E6">
        <w:rPr>
          <w:rFonts w:cstheme="minorHAnsi"/>
          <w:sz w:val="22"/>
          <w:szCs w:val="22"/>
        </w:rPr>
        <w:t>Milan Kolář, Ph.D., proděkan</w:t>
      </w:r>
      <w:r w:rsidR="000271B1">
        <w:rPr>
          <w:rFonts w:cstheme="minorHAnsi"/>
          <w:sz w:val="22"/>
          <w:szCs w:val="22"/>
        </w:rPr>
        <w:t xml:space="preserve"> LF UP</w:t>
      </w:r>
    </w:p>
    <w:p w:rsidR="005D1992" w:rsidRDefault="005D1992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68781D" w:rsidRDefault="0068781D" w:rsidP="006F0EC8">
      <w:pPr>
        <w:pStyle w:val="Bezmezer"/>
        <w:jc w:val="both"/>
        <w:rPr>
          <w:rFonts w:cstheme="minorHAnsi"/>
          <w:sz w:val="18"/>
          <w:szCs w:val="18"/>
        </w:rPr>
      </w:pPr>
    </w:p>
    <w:p w:rsidR="0068781D" w:rsidRDefault="0068781D" w:rsidP="0068781D">
      <w:pPr>
        <w:pStyle w:val="Bezmezer"/>
        <w:jc w:val="both"/>
        <w:rPr>
          <w:rFonts w:cstheme="minorHAnsi"/>
          <w:sz w:val="22"/>
          <w:szCs w:val="22"/>
        </w:rPr>
      </w:pPr>
    </w:p>
    <w:p w:rsidR="00A14AF8" w:rsidRDefault="00A14AF8" w:rsidP="006F0EC8">
      <w:pPr>
        <w:pStyle w:val="Bezmezer"/>
        <w:jc w:val="both"/>
        <w:rPr>
          <w:rFonts w:cstheme="minorHAnsi"/>
          <w:sz w:val="16"/>
          <w:szCs w:val="16"/>
        </w:rPr>
      </w:pPr>
    </w:p>
    <w:p w:rsidR="00A14AF8" w:rsidRPr="00690CC1" w:rsidRDefault="00A14AF8" w:rsidP="006F0EC8">
      <w:pPr>
        <w:pStyle w:val="Bezmezer"/>
        <w:jc w:val="both"/>
        <w:rPr>
          <w:rFonts w:cstheme="minorHAnsi"/>
          <w:sz w:val="16"/>
          <w:szCs w:val="16"/>
        </w:rPr>
      </w:pPr>
    </w:p>
    <w:sectPr w:rsidR="00A14AF8" w:rsidRPr="00690CC1" w:rsidSect="008C4CB0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694" w:rsidRDefault="00EE6694" w:rsidP="00FE446E">
      <w:r>
        <w:separator/>
      </w:r>
    </w:p>
  </w:endnote>
  <w:endnote w:type="continuationSeparator" w:id="0">
    <w:p w:rsidR="00EE6694" w:rsidRDefault="00EE6694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312DF7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694" w:rsidRDefault="00EE6694" w:rsidP="00FE446E">
      <w:r>
        <w:separator/>
      </w:r>
    </w:p>
  </w:footnote>
  <w:footnote w:type="continuationSeparator" w:id="0">
    <w:p w:rsidR="00EE6694" w:rsidRDefault="00EE6694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466C9"/>
    <w:multiLevelType w:val="hybridMultilevel"/>
    <w:tmpl w:val="3C224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011AD"/>
    <w:multiLevelType w:val="hybridMultilevel"/>
    <w:tmpl w:val="C9F4545C"/>
    <w:lvl w:ilvl="0" w:tplc="DA6298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D433C"/>
    <w:multiLevelType w:val="hybridMultilevel"/>
    <w:tmpl w:val="9182AD28"/>
    <w:lvl w:ilvl="0" w:tplc="7B0AB0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72541"/>
    <w:multiLevelType w:val="hybridMultilevel"/>
    <w:tmpl w:val="0B287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92FA4"/>
    <w:multiLevelType w:val="hybridMultilevel"/>
    <w:tmpl w:val="E31ADD6E"/>
    <w:lvl w:ilvl="0" w:tplc="7870F6E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A0843"/>
    <w:multiLevelType w:val="hybridMultilevel"/>
    <w:tmpl w:val="06E03E2E"/>
    <w:lvl w:ilvl="0" w:tplc="3C9ECA4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1A3718"/>
    <w:multiLevelType w:val="hybridMultilevel"/>
    <w:tmpl w:val="F126C026"/>
    <w:lvl w:ilvl="0" w:tplc="FA0EB7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12711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96EE8"/>
    <w:multiLevelType w:val="hybridMultilevel"/>
    <w:tmpl w:val="2B70DC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9288E"/>
    <w:multiLevelType w:val="hybridMultilevel"/>
    <w:tmpl w:val="C9960566"/>
    <w:lvl w:ilvl="0" w:tplc="813EA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D2150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D18E6"/>
    <w:multiLevelType w:val="hybridMultilevel"/>
    <w:tmpl w:val="39028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53321"/>
    <w:multiLevelType w:val="hybridMultilevel"/>
    <w:tmpl w:val="48C2BD38"/>
    <w:lvl w:ilvl="0" w:tplc="93BAD0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74A8E"/>
    <w:multiLevelType w:val="hybridMultilevel"/>
    <w:tmpl w:val="95C2B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244950"/>
    <w:multiLevelType w:val="hybridMultilevel"/>
    <w:tmpl w:val="F54CFAD6"/>
    <w:lvl w:ilvl="0" w:tplc="FA78691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081DFC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A4163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C27145"/>
    <w:multiLevelType w:val="hybridMultilevel"/>
    <w:tmpl w:val="FF343C76"/>
    <w:lvl w:ilvl="0" w:tplc="E840A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1B2E2B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DD34D8"/>
    <w:multiLevelType w:val="hybridMultilevel"/>
    <w:tmpl w:val="E5B4DEFE"/>
    <w:lvl w:ilvl="0" w:tplc="37DEA3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0B1D17"/>
    <w:multiLevelType w:val="hybridMultilevel"/>
    <w:tmpl w:val="C9F4545C"/>
    <w:lvl w:ilvl="0" w:tplc="DA6298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66138A"/>
    <w:multiLevelType w:val="hybridMultilevel"/>
    <w:tmpl w:val="8C8C82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B6308"/>
    <w:multiLevelType w:val="hybridMultilevel"/>
    <w:tmpl w:val="D3585258"/>
    <w:lvl w:ilvl="0" w:tplc="906A9C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9165D3"/>
    <w:multiLevelType w:val="hybridMultilevel"/>
    <w:tmpl w:val="14009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85A45"/>
    <w:multiLevelType w:val="hybridMultilevel"/>
    <w:tmpl w:val="C9960566"/>
    <w:lvl w:ilvl="0" w:tplc="813EA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6A4B8C"/>
    <w:multiLevelType w:val="hybridMultilevel"/>
    <w:tmpl w:val="86C49298"/>
    <w:lvl w:ilvl="0" w:tplc="106A1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EB6A1C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987A62"/>
    <w:multiLevelType w:val="hybridMultilevel"/>
    <w:tmpl w:val="05EED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651E4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16852"/>
    <w:multiLevelType w:val="hybridMultilevel"/>
    <w:tmpl w:val="9126D13C"/>
    <w:lvl w:ilvl="0" w:tplc="741CBE9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010C22"/>
    <w:multiLevelType w:val="hybridMultilevel"/>
    <w:tmpl w:val="E5CEB3BA"/>
    <w:lvl w:ilvl="0" w:tplc="0570E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0310F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851085"/>
    <w:multiLevelType w:val="hybridMultilevel"/>
    <w:tmpl w:val="E31ADD6E"/>
    <w:lvl w:ilvl="0" w:tplc="7870F6E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324D0"/>
    <w:multiLevelType w:val="hybridMultilevel"/>
    <w:tmpl w:val="27F656A8"/>
    <w:lvl w:ilvl="0" w:tplc="ED62825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6767C"/>
    <w:multiLevelType w:val="hybridMultilevel"/>
    <w:tmpl w:val="23A600DA"/>
    <w:lvl w:ilvl="0" w:tplc="2FBA6C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205864"/>
    <w:multiLevelType w:val="hybridMultilevel"/>
    <w:tmpl w:val="4D8C89C2"/>
    <w:lvl w:ilvl="0" w:tplc="A05C51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906750"/>
    <w:multiLevelType w:val="hybridMultilevel"/>
    <w:tmpl w:val="4DECD4FA"/>
    <w:lvl w:ilvl="0" w:tplc="1FB27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F319B"/>
    <w:multiLevelType w:val="hybridMultilevel"/>
    <w:tmpl w:val="EEA86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E1822"/>
    <w:multiLevelType w:val="hybridMultilevel"/>
    <w:tmpl w:val="0F2ED69E"/>
    <w:lvl w:ilvl="0" w:tplc="7EF298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66CBA"/>
    <w:multiLevelType w:val="hybridMultilevel"/>
    <w:tmpl w:val="3C260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367D2"/>
    <w:multiLevelType w:val="hybridMultilevel"/>
    <w:tmpl w:val="6D002366"/>
    <w:lvl w:ilvl="0" w:tplc="14CE71C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B37BD1"/>
    <w:multiLevelType w:val="hybridMultilevel"/>
    <w:tmpl w:val="88246852"/>
    <w:lvl w:ilvl="0" w:tplc="B24C8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D48E2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85570"/>
    <w:multiLevelType w:val="hybridMultilevel"/>
    <w:tmpl w:val="B4AA6900"/>
    <w:lvl w:ilvl="0" w:tplc="24FA108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7511A5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4"/>
  </w:num>
  <w:num w:numId="4">
    <w:abstractNumId w:val="45"/>
  </w:num>
  <w:num w:numId="5">
    <w:abstractNumId w:val="15"/>
  </w:num>
  <w:num w:numId="6">
    <w:abstractNumId w:val="34"/>
  </w:num>
  <w:num w:numId="7">
    <w:abstractNumId w:val="42"/>
  </w:num>
  <w:num w:numId="8">
    <w:abstractNumId w:val="12"/>
  </w:num>
  <w:num w:numId="9">
    <w:abstractNumId w:val="19"/>
  </w:num>
  <w:num w:numId="10">
    <w:abstractNumId w:val="16"/>
  </w:num>
  <w:num w:numId="11">
    <w:abstractNumId w:val="27"/>
  </w:num>
  <w:num w:numId="12">
    <w:abstractNumId w:val="18"/>
  </w:num>
  <w:num w:numId="13">
    <w:abstractNumId w:val="7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8"/>
  </w:num>
  <w:num w:numId="17">
    <w:abstractNumId w:val="25"/>
  </w:num>
  <w:num w:numId="18">
    <w:abstractNumId w:val="43"/>
  </w:num>
  <w:num w:numId="19">
    <w:abstractNumId w:val="23"/>
  </w:num>
  <w:num w:numId="20">
    <w:abstractNumId w:val="17"/>
  </w:num>
  <w:num w:numId="21">
    <w:abstractNumId w:val="11"/>
  </w:num>
  <w:num w:numId="22">
    <w:abstractNumId w:val="29"/>
  </w:num>
  <w:num w:numId="23">
    <w:abstractNumId w:val="2"/>
  </w:num>
  <w:num w:numId="24">
    <w:abstractNumId w:val="26"/>
  </w:num>
  <w:num w:numId="25">
    <w:abstractNumId w:val="31"/>
  </w:num>
  <w:num w:numId="26">
    <w:abstractNumId w:val="10"/>
  </w:num>
  <w:num w:numId="27">
    <w:abstractNumId w:val="13"/>
  </w:num>
  <w:num w:numId="28">
    <w:abstractNumId w:val="21"/>
  </w:num>
  <w:num w:numId="29">
    <w:abstractNumId w:val="36"/>
  </w:num>
  <w:num w:numId="30">
    <w:abstractNumId w:val="37"/>
  </w:num>
  <w:num w:numId="31">
    <w:abstractNumId w:val="5"/>
  </w:num>
  <w:num w:numId="32">
    <w:abstractNumId w:val="33"/>
  </w:num>
  <w:num w:numId="33">
    <w:abstractNumId w:val="20"/>
  </w:num>
  <w:num w:numId="34">
    <w:abstractNumId w:val="1"/>
  </w:num>
  <w:num w:numId="35">
    <w:abstractNumId w:val="22"/>
  </w:num>
  <w:num w:numId="36">
    <w:abstractNumId w:val="4"/>
  </w:num>
  <w:num w:numId="37">
    <w:abstractNumId w:val="6"/>
  </w:num>
  <w:num w:numId="38">
    <w:abstractNumId w:val="39"/>
  </w:num>
  <w:num w:numId="39">
    <w:abstractNumId w:val="35"/>
  </w:num>
  <w:num w:numId="40">
    <w:abstractNumId w:val="40"/>
  </w:num>
  <w:num w:numId="41">
    <w:abstractNumId w:val="30"/>
  </w:num>
  <w:num w:numId="42">
    <w:abstractNumId w:val="41"/>
  </w:num>
  <w:num w:numId="43">
    <w:abstractNumId w:val="44"/>
  </w:num>
  <w:num w:numId="44">
    <w:abstractNumId w:val="28"/>
  </w:num>
  <w:num w:numId="45">
    <w:abstractNumId w:val="14"/>
  </w:num>
  <w:num w:numId="4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AFB"/>
    <w:rsid w:val="00027CFD"/>
    <w:rsid w:val="00027D92"/>
    <w:rsid w:val="0003010B"/>
    <w:rsid w:val="000304FC"/>
    <w:rsid w:val="00030668"/>
    <w:rsid w:val="0003086B"/>
    <w:rsid w:val="000308A2"/>
    <w:rsid w:val="00030992"/>
    <w:rsid w:val="00030D85"/>
    <w:rsid w:val="00030EE3"/>
    <w:rsid w:val="00031488"/>
    <w:rsid w:val="0003156E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5C00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725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0E1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441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57F0A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CD3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C52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14B1"/>
    <w:rsid w:val="000F14E1"/>
    <w:rsid w:val="000F14F3"/>
    <w:rsid w:val="000F18E6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4D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10F4"/>
    <w:rsid w:val="00101675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DF"/>
    <w:rsid w:val="0010779F"/>
    <w:rsid w:val="00107DAA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6B5"/>
    <w:rsid w:val="001139BD"/>
    <w:rsid w:val="00113C8A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6F8A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6AC"/>
    <w:rsid w:val="0013192D"/>
    <w:rsid w:val="00131966"/>
    <w:rsid w:val="001319E4"/>
    <w:rsid w:val="00131F10"/>
    <w:rsid w:val="0013206F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D3"/>
    <w:rsid w:val="00156F1E"/>
    <w:rsid w:val="00157099"/>
    <w:rsid w:val="001570B5"/>
    <w:rsid w:val="00157357"/>
    <w:rsid w:val="0015735D"/>
    <w:rsid w:val="0015778A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B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DFE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2C5E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ECC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D60"/>
    <w:rsid w:val="001F0EF2"/>
    <w:rsid w:val="001F0F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3E89"/>
    <w:rsid w:val="002140DE"/>
    <w:rsid w:val="0021482D"/>
    <w:rsid w:val="00214A43"/>
    <w:rsid w:val="00214FE6"/>
    <w:rsid w:val="002151D9"/>
    <w:rsid w:val="002152FA"/>
    <w:rsid w:val="002153F3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1D23"/>
    <w:rsid w:val="0022201E"/>
    <w:rsid w:val="00222241"/>
    <w:rsid w:val="002225AD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470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AB4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14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6ED5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29"/>
    <w:rsid w:val="002E758A"/>
    <w:rsid w:val="002E76A9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590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DF7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400E2"/>
    <w:rsid w:val="00340568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78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A47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9AA"/>
    <w:rsid w:val="00425C4D"/>
    <w:rsid w:val="00425C87"/>
    <w:rsid w:val="004269B4"/>
    <w:rsid w:val="00426A96"/>
    <w:rsid w:val="00426AE4"/>
    <w:rsid w:val="00426C85"/>
    <w:rsid w:val="00426D48"/>
    <w:rsid w:val="00426E73"/>
    <w:rsid w:val="004278A1"/>
    <w:rsid w:val="004278BD"/>
    <w:rsid w:val="00427A05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651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B01"/>
    <w:rsid w:val="0044045C"/>
    <w:rsid w:val="004404E2"/>
    <w:rsid w:val="00440775"/>
    <w:rsid w:val="0044084D"/>
    <w:rsid w:val="00440B70"/>
    <w:rsid w:val="00440E23"/>
    <w:rsid w:val="00440EE0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D95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A37"/>
    <w:rsid w:val="00470F04"/>
    <w:rsid w:val="00471012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1EF6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A38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D7EE0"/>
    <w:rsid w:val="004E01ED"/>
    <w:rsid w:val="004E0518"/>
    <w:rsid w:val="004E0C52"/>
    <w:rsid w:val="004E0D2D"/>
    <w:rsid w:val="004E120E"/>
    <w:rsid w:val="004E130B"/>
    <w:rsid w:val="004E14EB"/>
    <w:rsid w:val="004E16DD"/>
    <w:rsid w:val="004E1B64"/>
    <w:rsid w:val="004E1EBA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67C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10D"/>
    <w:rsid w:val="005164AB"/>
    <w:rsid w:val="005165F5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150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54C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38A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5E5E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0E09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571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59A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1FA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91B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0A"/>
    <w:rsid w:val="006534B0"/>
    <w:rsid w:val="00653585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9C5"/>
    <w:rsid w:val="00671C64"/>
    <w:rsid w:val="00671F9A"/>
    <w:rsid w:val="00671FBD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E3A"/>
    <w:rsid w:val="0067565B"/>
    <w:rsid w:val="00675C7A"/>
    <w:rsid w:val="00675CA8"/>
    <w:rsid w:val="00675D26"/>
    <w:rsid w:val="00675E57"/>
    <w:rsid w:val="00675F78"/>
    <w:rsid w:val="006763B4"/>
    <w:rsid w:val="0067670E"/>
    <w:rsid w:val="006769DC"/>
    <w:rsid w:val="00676BF9"/>
    <w:rsid w:val="00676CA7"/>
    <w:rsid w:val="00676D1A"/>
    <w:rsid w:val="0067708D"/>
    <w:rsid w:val="0067722A"/>
    <w:rsid w:val="0067755B"/>
    <w:rsid w:val="0067773F"/>
    <w:rsid w:val="00677945"/>
    <w:rsid w:val="00677BE9"/>
    <w:rsid w:val="00677D05"/>
    <w:rsid w:val="00677D48"/>
    <w:rsid w:val="00677E8D"/>
    <w:rsid w:val="00677F8B"/>
    <w:rsid w:val="00680150"/>
    <w:rsid w:val="00680187"/>
    <w:rsid w:val="00680318"/>
    <w:rsid w:val="006806A2"/>
    <w:rsid w:val="006806DB"/>
    <w:rsid w:val="0068072F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ED2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2B6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C15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9CF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647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5FB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897"/>
    <w:rsid w:val="006D1A0C"/>
    <w:rsid w:val="006D1A26"/>
    <w:rsid w:val="006D1DC8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80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850"/>
    <w:rsid w:val="006E798C"/>
    <w:rsid w:val="006E7B82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AE2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1DD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6259"/>
    <w:rsid w:val="007462FB"/>
    <w:rsid w:val="007463AE"/>
    <w:rsid w:val="007467E9"/>
    <w:rsid w:val="0074706F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0D7"/>
    <w:rsid w:val="007D511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693"/>
    <w:rsid w:val="007E2BEB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1C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724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4BA8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5B4"/>
    <w:rsid w:val="00843610"/>
    <w:rsid w:val="00843CBC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0E6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7F"/>
    <w:rsid w:val="00863E9A"/>
    <w:rsid w:val="008640AA"/>
    <w:rsid w:val="008640E4"/>
    <w:rsid w:val="008641CC"/>
    <w:rsid w:val="00864460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F3D"/>
    <w:rsid w:val="00875F86"/>
    <w:rsid w:val="008760CC"/>
    <w:rsid w:val="008760FA"/>
    <w:rsid w:val="00876454"/>
    <w:rsid w:val="00876485"/>
    <w:rsid w:val="0087675C"/>
    <w:rsid w:val="0087682B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E91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8F4"/>
    <w:rsid w:val="008F594A"/>
    <w:rsid w:val="008F5B23"/>
    <w:rsid w:val="008F60DD"/>
    <w:rsid w:val="008F610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724"/>
    <w:rsid w:val="00914962"/>
    <w:rsid w:val="0091496F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1645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9C4"/>
    <w:rsid w:val="00995A41"/>
    <w:rsid w:val="00995B23"/>
    <w:rsid w:val="00995CB0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4E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62CC"/>
    <w:rsid w:val="009D637D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13B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3D13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060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490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F33"/>
    <w:rsid w:val="00AB0F8C"/>
    <w:rsid w:val="00AB104E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4DB6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0C0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980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72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0CD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821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85F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6C5F"/>
    <w:rsid w:val="00BB73DC"/>
    <w:rsid w:val="00BB774F"/>
    <w:rsid w:val="00BB7750"/>
    <w:rsid w:val="00BB7844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1171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E7EC4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973"/>
    <w:rsid w:val="00C30EC1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1EF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D7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1F59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4F9E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55A"/>
    <w:rsid w:val="00CE1A26"/>
    <w:rsid w:val="00CE1A2E"/>
    <w:rsid w:val="00CE208B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C0D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10E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A7A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05C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960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73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1C6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46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1FDD"/>
    <w:rsid w:val="00DB205E"/>
    <w:rsid w:val="00DB2137"/>
    <w:rsid w:val="00DB2369"/>
    <w:rsid w:val="00DB2700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85"/>
    <w:rsid w:val="00DC50E9"/>
    <w:rsid w:val="00DC5171"/>
    <w:rsid w:val="00DC574A"/>
    <w:rsid w:val="00DC5767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22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3B5"/>
    <w:rsid w:val="00E00556"/>
    <w:rsid w:val="00E00ABF"/>
    <w:rsid w:val="00E00C28"/>
    <w:rsid w:val="00E00CDD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9F5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5A8"/>
    <w:rsid w:val="00E0760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45D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1D82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44E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3B1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627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94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7B5"/>
    <w:rsid w:val="00F11AD3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4FC9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5A1"/>
    <w:rsid w:val="00F506CB"/>
    <w:rsid w:val="00F5078E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ABC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43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35E"/>
    <w:rsid w:val="00FB243F"/>
    <w:rsid w:val="00FB25F7"/>
    <w:rsid w:val="00FB262E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07"/>
    <w:rsid w:val="00FC00A4"/>
    <w:rsid w:val="00FC020A"/>
    <w:rsid w:val="00FC026B"/>
    <w:rsid w:val="00FC0345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1383"/>
    <w:rsid w:val="00FF14E2"/>
    <w:rsid w:val="00FF169E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91C0"/>
  <w15:docId w15:val="{2F4A549D-D78F-4010-A757-38FEEB6F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F34FC9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ln"/>
    <w:rsid w:val="002C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.upol.cz/studujte-u-na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iles.upol.cz/normy/normy/R-B-21-16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DD776-0614-4776-B14A-F53638B4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407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2805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24</cp:revision>
  <cp:lastPrinted>2021-11-18T09:29:00Z</cp:lastPrinted>
  <dcterms:created xsi:type="dcterms:W3CDTF">2019-11-13T07:55:00Z</dcterms:created>
  <dcterms:modified xsi:type="dcterms:W3CDTF">2021-11-18T11:29:00Z</dcterms:modified>
</cp:coreProperties>
</file>