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AC9C" w14:textId="3ABB1D7E" w:rsidR="00174A6A" w:rsidRDefault="431427E1">
      <w:r>
        <w:t>P</w:t>
      </w:r>
      <w:r w:rsidR="476A6226">
        <w:t>říloha</w:t>
      </w:r>
      <w:r w:rsidR="00174A6A">
        <w:t xml:space="preserve"> Metodického opatření Koordinační rady pro specializační vzdělávání č. 5/2016</w:t>
      </w:r>
    </w:p>
    <w:p w14:paraId="672A6659" w14:textId="77777777" w:rsidR="00193388" w:rsidRDefault="00193388">
      <w:pPr>
        <w:rPr>
          <w:b/>
        </w:rPr>
      </w:pPr>
    </w:p>
    <w:p w14:paraId="0F7A8D79" w14:textId="77777777" w:rsidR="007673BA" w:rsidRPr="00474280" w:rsidRDefault="00AB1204">
      <w:pPr>
        <w:rPr>
          <w:b/>
          <w:bCs/>
        </w:rPr>
      </w:pPr>
      <w:r w:rsidRPr="00474280">
        <w:rPr>
          <w:b/>
          <w:bCs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204" w14:paraId="594526A2" w14:textId="77777777" w:rsidTr="08D99A2A">
        <w:tc>
          <w:tcPr>
            <w:tcW w:w="3085" w:type="dxa"/>
            <w:shd w:val="clear" w:color="auto" w:fill="auto"/>
          </w:tcPr>
          <w:p w14:paraId="75E72689" w14:textId="77777777" w:rsidR="00AB1204" w:rsidRDefault="00DF2C01" w:rsidP="00174A6A">
            <w:r>
              <w:t>Obor specializačního vzdělávání</w:t>
            </w:r>
          </w:p>
        </w:tc>
        <w:tc>
          <w:tcPr>
            <w:tcW w:w="6127" w:type="dxa"/>
            <w:shd w:val="clear" w:color="auto" w:fill="auto"/>
          </w:tcPr>
          <w:p w14:paraId="24409AB8" w14:textId="77777777" w:rsidR="00193388" w:rsidRDefault="0084121B">
            <w:r>
              <w:t>Patologie</w:t>
            </w:r>
          </w:p>
        </w:tc>
      </w:tr>
      <w:tr w:rsidR="00DF2C01" w14:paraId="1B63E059" w14:textId="77777777" w:rsidTr="08D99A2A">
        <w:tc>
          <w:tcPr>
            <w:tcW w:w="3085" w:type="dxa"/>
            <w:shd w:val="clear" w:color="auto" w:fill="auto"/>
          </w:tcPr>
          <w:p w14:paraId="17EE2D55" w14:textId="77777777" w:rsidR="00DF2C01" w:rsidRDefault="00DF2C01" w:rsidP="00174A6A">
            <w:r>
              <w:t>Zadavatel tématu</w:t>
            </w:r>
            <w:r w:rsidR="00342461">
              <w:t xml:space="preserve"> práce</w:t>
            </w:r>
          </w:p>
        </w:tc>
        <w:tc>
          <w:tcPr>
            <w:tcW w:w="6127" w:type="dxa"/>
            <w:shd w:val="clear" w:color="auto" w:fill="auto"/>
          </w:tcPr>
          <w:p w14:paraId="232FC509" w14:textId="77777777" w:rsidR="00193388" w:rsidRDefault="0084121B">
            <w:r>
              <w:t>Uchazeč si může zvolit téma sám.</w:t>
            </w:r>
          </w:p>
        </w:tc>
      </w:tr>
      <w:tr w:rsidR="00AB1204" w14:paraId="52BA906A" w14:textId="77777777" w:rsidTr="08D99A2A">
        <w:tc>
          <w:tcPr>
            <w:tcW w:w="3085" w:type="dxa"/>
            <w:shd w:val="clear" w:color="auto" w:fill="auto"/>
          </w:tcPr>
          <w:p w14:paraId="5E69F3FA" w14:textId="77777777" w:rsidR="00AB1204" w:rsidRDefault="00885270">
            <w:r>
              <w:t xml:space="preserve">Věcné (odborné) požadavky </w:t>
            </w:r>
          </w:p>
        </w:tc>
        <w:tc>
          <w:tcPr>
            <w:tcW w:w="6127" w:type="dxa"/>
            <w:shd w:val="clear" w:color="auto" w:fill="auto"/>
          </w:tcPr>
          <w:p w14:paraId="2CE6F047" w14:textId="77777777" w:rsidR="002F0F5C" w:rsidRDefault="002F0F5C" w:rsidP="47EEBC41">
            <w:r>
              <w:t xml:space="preserve">a) </w:t>
            </w:r>
            <w:r w:rsidR="00B13F13">
              <w:t>Literární zpracování problematiky</w:t>
            </w:r>
            <w:r w:rsidR="0084121B">
              <w:t>.</w:t>
            </w:r>
          </w:p>
          <w:p w14:paraId="383EEB7E" w14:textId="77777777" w:rsidR="002F0F5C" w:rsidRDefault="002F0F5C" w:rsidP="47EEBC41">
            <w:r>
              <w:t>b)</w:t>
            </w:r>
            <w:r w:rsidR="0084121B">
              <w:t xml:space="preserve"> Popis kazuistiky.</w:t>
            </w:r>
          </w:p>
          <w:p w14:paraId="60E2D2B6" w14:textId="77777777" w:rsidR="00193388" w:rsidRDefault="002F0F5C">
            <w:r>
              <w:t>c)</w:t>
            </w:r>
            <w:r w:rsidR="0084121B">
              <w:t xml:space="preserve"> Zpracování výsledků vlastní vědecké práce. </w:t>
            </w:r>
          </w:p>
        </w:tc>
      </w:tr>
      <w:tr w:rsidR="00AB1204" w14:paraId="448AF836" w14:textId="77777777" w:rsidTr="08D99A2A">
        <w:tc>
          <w:tcPr>
            <w:tcW w:w="3085" w:type="dxa"/>
            <w:shd w:val="clear" w:color="auto" w:fill="auto"/>
          </w:tcPr>
          <w:p w14:paraId="7D0F16E6" w14:textId="77777777" w:rsidR="00AB1204" w:rsidRDefault="00885270">
            <w:r>
              <w:t>Formální požadavky</w:t>
            </w:r>
          </w:p>
        </w:tc>
        <w:tc>
          <w:tcPr>
            <w:tcW w:w="6127" w:type="dxa"/>
            <w:shd w:val="clear" w:color="auto" w:fill="auto"/>
          </w:tcPr>
          <w:p w14:paraId="6F13F6DD" w14:textId="37672EF6" w:rsidR="47EEBC41" w:rsidRPr="00474280" w:rsidRDefault="0084121B">
            <w:pPr>
              <w:rPr>
                <w:rFonts w:asciiTheme="minorHAnsi" w:eastAsiaTheme="minorEastAsia" w:hAnsiTheme="minorHAnsi" w:cstheme="minorBidi"/>
                <w:color w:val="333300"/>
              </w:rPr>
            </w:pPr>
            <w:r>
              <w:t xml:space="preserve">a) </w:t>
            </w:r>
            <w:r w:rsidR="00B13F13">
              <w:t>R</w:t>
            </w:r>
            <w:r>
              <w:t>ozsah práce 5-50 stran</w:t>
            </w:r>
            <w:r w:rsidR="08D99A2A" w:rsidRPr="08D99A2A">
              <w:t xml:space="preserve"> </w:t>
            </w:r>
            <w:r w:rsidR="47EEBC41" w:rsidRPr="08D99A2A">
              <w:t xml:space="preserve"> -  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plat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í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pro p</w:t>
            </w:r>
            <w:r w:rsidR="476A6226" w:rsidRPr="00474280">
              <w:rPr>
                <w:rFonts w:asciiTheme="minorHAnsi" w:eastAsiaTheme="minorEastAsia" w:hAnsiTheme="minorHAnsi" w:cstheme="minorBidi"/>
                <w:color w:val="333300"/>
              </w:rPr>
              <w:t>ráce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, kter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é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nebyly publikov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á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ny jako standardn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í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článek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v 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č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asopise 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č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i sborn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í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ku</w:t>
            </w:r>
          </w:p>
          <w:p w14:paraId="0C182495" w14:textId="77777777" w:rsidR="0084121B" w:rsidRDefault="0084121B" w:rsidP="47EEBC41">
            <w:r>
              <w:t xml:space="preserve">b) </w:t>
            </w:r>
            <w:r w:rsidR="00B13F13">
              <w:t>P</w:t>
            </w:r>
            <w:r>
              <w:t xml:space="preserve">rohlášení autora opatřené podpisem, že práci vypracoval samostatně a výhradně s použitím uvedené literatury. </w:t>
            </w:r>
          </w:p>
          <w:p w14:paraId="40251ABE" w14:textId="77777777" w:rsidR="0084121B" w:rsidRDefault="0084121B" w:rsidP="47EEBC41">
            <w:r>
              <w:t xml:space="preserve">c) </w:t>
            </w:r>
            <w:r w:rsidR="00B13F13">
              <w:t>Č</w:t>
            </w:r>
            <w:r>
              <w:t>lenění práce, případně náležitosti jednotlivých části obvyklé pro původní vědecké či přehledové práce.</w:t>
            </w:r>
          </w:p>
          <w:p w14:paraId="1572C5D7" w14:textId="77777777" w:rsidR="0084121B" w:rsidRDefault="0084121B" w:rsidP="47EEBC41">
            <w:r>
              <w:t xml:space="preserve">d) </w:t>
            </w:r>
            <w:r w:rsidR="00B13F13">
              <w:t>J</w:t>
            </w:r>
            <w:r>
              <w:t>azyk český, slovenský, anglický</w:t>
            </w:r>
            <w:r w:rsidR="00B13F13">
              <w:t>.</w:t>
            </w:r>
          </w:p>
          <w:p w14:paraId="59F6D621" w14:textId="77777777" w:rsidR="0084121B" w:rsidRDefault="0084121B" w:rsidP="00B13F13">
            <w:r>
              <w:t xml:space="preserve">e) </w:t>
            </w:r>
            <w:r w:rsidR="00B13F13">
              <w:t>N</w:t>
            </w:r>
            <w:r>
              <w:t xml:space="preserve">a ostatní aspekty nejsou kladeny specifické požadavky. </w:t>
            </w:r>
          </w:p>
        </w:tc>
      </w:tr>
      <w:tr w:rsidR="00AB1204" w14:paraId="68ED88CC" w14:textId="77777777" w:rsidTr="08D99A2A">
        <w:tc>
          <w:tcPr>
            <w:tcW w:w="3085" w:type="dxa"/>
            <w:shd w:val="clear" w:color="auto" w:fill="auto"/>
          </w:tcPr>
          <w:p w14:paraId="3B5D8F34" w14:textId="77777777" w:rsidR="00AB1204" w:rsidRDefault="00174A6A">
            <w:r>
              <w:t>Počet odevzdávaných výtisků</w:t>
            </w:r>
          </w:p>
        </w:tc>
        <w:tc>
          <w:tcPr>
            <w:tcW w:w="6127" w:type="dxa"/>
            <w:shd w:val="clear" w:color="auto" w:fill="auto"/>
          </w:tcPr>
          <w:p w14:paraId="649841BE" w14:textId="77777777" w:rsidR="00193388" w:rsidRDefault="0084121B">
            <w:r>
              <w:t>1</w:t>
            </w:r>
          </w:p>
        </w:tc>
      </w:tr>
      <w:tr w:rsidR="00AB1204" w14:paraId="05855B8E" w14:textId="77777777" w:rsidTr="08D99A2A">
        <w:tc>
          <w:tcPr>
            <w:tcW w:w="3085" w:type="dxa"/>
            <w:shd w:val="clear" w:color="auto" w:fill="auto"/>
          </w:tcPr>
          <w:p w14:paraId="541B7FD8" w14:textId="77777777" w:rsidR="00AB1204" w:rsidRDefault="00174A6A">
            <w:r>
              <w:t>Termín odevzdání</w:t>
            </w:r>
          </w:p>
        </w:tc>
        <w:tc>
          <w:tcPr>
            <w:tcW w:w="6127" w:type="dxa"/>
            <w:shd w:val="clear" w:color="auto" w:fill="auto"/>
          </w:tcPr>
          <w:p w14:paraId="4C97DCEC" w14:textId="77777777" w:rsidR="00193388" w:rsidRDefault="0084121B">
            <w:r>
              <w:t>30 dní před termínem atestace</w:t>
            </w:r>
          </w:p>
        </w:tc>
      </w:tr>
      <w:tr w:rsidR="00DF2C01" w14:paraId="522E00CD" w14:textId="77777777" w:rsidTr="08D99A2A">
        <w:tc>
          <w:tcPr>
            <w:tcW w:w="3085" w:type="dxa"/>
            <w:shd w:val="clear" w:color="auto" w:fill="auto"/>
          </w:tcPr>
          <w:p w14:paraId="12E5682A" w14:textId="77777777" w:rsidR="00DF2C01" w:rsidRDefault="00DF2C01">
            <w:r>
              <w:t>Místo odevzdání</w:t>
            </w:r>
          </w:p>
        </w:tc>
        <w:tc>
          <w:tcPr>
            <w:tcW w:w="6127" w:type="dxa"/>
            <w:shd w:val="clear" w:color="auto" w:fill="auto"/>
          </w:tcPr>
          <w:p w14:paraId="0B98D90E" w14:textId="77777777" w:rsidR="00193388" w:rsidRDefault="0084121B" w:rsidP="0084121B">
            <w:r>
              <w:t>Oddělení (referát) specializačního vzdělávání fakulty</w:t>
            </w:r>
          </w:p>
        </w:tc>
      </w:tr>
      <w:tr w:rsidR="00174A6A" w14:paraId="72234027" w14:textId="77777777" w:rsidTr="08D99A2A">
        <w:tc>
          <w:tcPr>
            <w:tcW w:w="3085" w:type="dxa"/>
            <w:shd w:val="clear" w:color="auto" w:fill="auto"/>
          </w:tcPr>
          <w:p w14:paraId="5C553410" w14:textId="77777777" w:rsidR="00174A6A" w:rsidRDefault="00174A6A" w:rsidP="00174A6A">
            <w:r>
              <w:t>Uznatelné náhrady</w:t>
            </w:r>
          </w:p>
        </w:tc>
        <w:tc>
          <w:tcPr>
            <w:tcW w:w="6127" w:type="dxa"/>
            <w:shd w:val="clear" w:color="auto" w:fill="auto"/>
          </w:tcPr>
          <w:p w14:paraId="0AE16C0C" w14:textId="77777777" w:rsidR="00193388" w:rsidRDefault="0084121B" w:rsidP="00B13F13">
            <w:r>
              <w:t xml:space="preserve">Atestační práce může být nahrazena např. publikací v časopise. Lze akceptovat článek přehledový, původní a kazuistické sdělení, nikoliv abstrakta či texty ve sborníku apod. </w:t>
            </w:r>
            <w:r w:rsidR="00B13F13">
              <w:t xml:space="preserve">Práce musí být na téma související s oborem atestace </w:t>
            </w:r>
            <w:r>
              <w:t>v časopise s faktorem impaktu nebo recenzovaném</w:t>
            </w:r>
            <w:r w:rsidR="00B13F13">
              <w:t>,</w:t>
            </w:r>
            <w:r>
              <w:t xml:space="preserve"> vždy v tištěné </w:t>
            </w:r>
            <w:r w:rsidR="00623081">
              <w:t xml:space="preserve">nebo doporučené elektronické podobě.  Nemusí být opatřen titulním listem jako u klasické atestační práce. Připouští se </w:t>
            </w:r>
            <w:proofErr w:type="gramStart"/>
            <w:r w:rsidR="00623081">
              <w:t>pouze je</w:t>
            </w:r>
            <w:proofErr w:type="gramEnd"/>
            <w:r w:rsidR="00623081">
              <w:t xml:space="preserve">-li uchazeč jediný nebo první autor. Publikováno musí být v době specializační přípravy uchazeče v oboru, ne starší jak pět let. </w:t>
            </w:r>
          </w:p>
        </w:tc>
      </w:tr>
      <w:tr w:rsidR="00E20097" w14:paraId="783DA406" w14:textId="77777777" w:rsidTr="08D99A2A">
        <w:tc>
          <w:tcPr>
            <w:tcW w:w="3085" w:type="dxa"/>
            <w:shd w:val="clear" w:color="auto" w:fill="auto"/>
          </w:tcPr>
          <w:p w14:paraId="1A9BC1A2" w14:textId="77777777" w:rsidR="00E20097" w:rsidRDefault="00E20097" w:rsidP="00174A6A">
            <w:r>
              <w:t>Požadavky na obhajobu</w:t>
            </w:r>
          </w:p>
        </w:tc>
        <w:tc>
          <w:tcPr>
            <w:tcW w:w="6127" w:type="dxa"/>
            <w:shd w:val="clear" w:color="auto" w:fill="auto"/>
          </w:tcPr>
          <w:p w14:paraId="75502082" w14:textId="77777777" w:rsidR="00193388" w:rsidRDefault="00B13F13">
            <w:r>
              <w:t>Nejsou</w:t>
            </w:r>
          </w:p>
        </w:tc>
      </w:tr>
      <w:tr w:rsidR="00193388" w14:paraId="3A7CF977" w14:textId="77777777" w:rsidTr="08D99A2A">
        <w:tc>
          <w:tcPr>
            <w:tcW w:w="3085" w:type="dxa"/>
            <w:shd w:val="clear" w:color="auto" w:fill="auto"/>
          </w:tcPr>
          <w:p w14:paraId="6DDCE740" w14:textId="77777777" w:rsidR="00193388" w:rsidRDefault="00193388" w:rsidP="00174A6A">
            <w:r>
              <w:t>Poznámky</w:t>
            </w:r>
          </w:p>
        </w:tc>
        <w:tc>
          <w:tcPr>
            <w:tcW w:w="6127" w:type="dxa"/>
            <w:shd w:val="clear" w:color="auto" w:fill="auto"/>
          </w:tcPr>
          <w:p w14:paraId="6A09E912" w14:textId="77777777" w:rsidR="00193388" w:rsidRDefault="00B13F13">
            <w:r>
              <w:t>-</w:t>
            </w:r>
          </w:p>
        </w:tc>
      </w:tr>
      <w:tr w:rsidR="00174A6A" w14:paraId="0E03C1A9" w14:textId="77777777" w:rsidTr="08D99A2A">
        <w:tc>
          <w:tcPr>
            <w:tcW w:w="3085" w:type="dxa"/>
            <w:shd w:val="clear" w:color="auto" w:fill="auto"/>
          </w:tcPr>
          <w:p w14:paraId="3EDA08FB" w14:textId="77777777" w:rsidR="00174A6A" w:rsidRDefault="00174A6A" w:rsidP="00174A6A">
            <w:r>
              <w:t xml:space="preserve">Schváleno </w:t>
            </w:r>
          </w:p>
        </w:tc>
        <w:tc>
          <w:tcPr>
            <w:tcW w:w="6127" w:type="dxa"/>
            <w:shd w:val="clear" w:color="auto" w:fill="auto"/>
          </w:tcPr>
          <w:p w14:paraId="33E67AC6" w14:textId="77777777" w:rsidR="00193388" w:rsidRDefault="00B13F13">
            <w:r>
              <w:t>-</w:t>
            </w:r>
          </w:p>
        </w:tc>
      </w:tr>
      <w:tr w:rsidR="00174A6A" w14:paraId="4EB008ED" w14:textId="77777777" w:rsidTr="08D99A2A">
        <w:tc>
          <w:tcPr>
            <w:tcW w:w="3085" w:type="dxa"/>
            <w:shd w:val="clear" w:color="auto" w:fill="auto"/>
          </w:tcPr>
          <w:p w14:paraId="0EA97364" w14:textId="77777777" w:rsidR="00174A6A" w:rsidRDefault="00174A6A" w:rsidP="00174A6A">
            <w:r>
              <w:lastRenderedPageBreak/>
              <w:t xml:space="preserve">Platnost </w:t>
            </w:r>
          </w:p>
        </w:tc>
        <w:tc>
          <w:tcPr>
            <w:tcW w:w="6127" w:type="dxa"/>
            <w:shd w:val="clear" w:color="auto" w:fill="auto"/>
          </w:tcPr>
          <w:p w14:paraId="497B3397" w14:textId="77777777" w:rsidR="00193388" w:rsidRDefault="00B13F13">
            <w:r>
              <w:t>1. 1. 2017</w:t>
            </w:r>
          </w:p>
        </w:tc>
      </w:tr>
    </w:tbl>
    <w:p w14:paraId="45FB0818" w14:textId="77777777" w:rsidR="00174A6A" w:rsidRDefault="00174A6A" w:rsidP="00474280">
      <w:bookmarkStart w:id="0" w:name="_GoBack"/>
      <w:bookmarkEnd w:id="0"/>
    </w:p>
    <w:sectPr w:rsidR="00174A6A" w:rsidSect="0047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4"/>
    <w:rsid w:val="000465E3"/>
    <w:rsid w:val="00065CF6"/>
    <w:rsid w:val="000B1632"/>
    <w:rsid w:val="000E7418"/>
    <w:rsid w:val="00107F33"/>
    <w:rsid w:val="00167337"/>
    <w:rsid w:val="00174A6A"/>
    <w:rsid w:val="00193388"/>
    <w:rsid w:val="001F493D"/>
    <w:rsid w:val="00222659"/>
    <w:rsid w:val="00254F97"/>
    <w:rsid w:val="002F0F5C"/>
    <w:rsid w:val="00342461"/>
    <w:rsid w:val="00355183"/>
    <w:rsid w:val="00374014"/>
    <w:rsid w:val="00401168"/>
    <w:rsid w:val="00407E38"/>
    <w:rsid w:val="00463F47"/>
    <w:rsid w:val="00474280"/>
    <w:rsid w:val="00553B59"/>
    <w:rsid w:val="005F515C"/>
    <w:rsid w:val="00616591"/>
    <w:rsid w:val="00623081"/>
    <w:rsid w:val="00652052"/>
    <w:rsid w:val="007377B1"/>
    <w:rsid w:val="0076178D"/>
    <w:rsid w:val="007673BA"/>
    <w:rsid w:val="007C7834"/>
    <w:rsid w:val="00807715"/>
    <w:rsid w:val="00833994"/>
    <w:rsid w:val="0084121B"/>
    <w:rsid w:val="00885270"/>
    <w:rsid w:val="009456FF"/>
    <w:rsid w:val="009962DB"/>
    <w:rsid w:val="00A0632E"/>
    <w:rsid w:val="00A57AB2"/>
    <w:rsid w:val="00AB1204"/>
    <w:rsid w:val="00AE29CD"/>
    <w:rsid w:val="00AF1719"/>
    <w:rsid w:val="00B13F13"/>
    <w:rsid w:val="00B518FD"/>
    <w:rsid w:val="00B91E59"/>
    <w:rsid w:val="00BB2299"/>
    <w:rsid w:val="00BE39DB"/>
    <w:rsid w:val="00C60398"/>
    <w:rsid w:val="00D3294F"/>
    <w:rsid w:val="00DF2C01"/>
    <w:rsid w:val="00E20097"/>
    <w:rsid w:val="00E33F14"/>
    <w:rsid w:val="00EA696B"/>
    <w:rsid w:val="00EE530C"/>
    <w:rsid w:val="00EF4AC3"/>
    <w:rsid w:val="00F129F3"/>
    <w:rsid w:val="00F679F6"/>
    <w:rsid w:val="00FE17A2"/>
    <w:rsid w:val="08D99A2A"/>
    <w:rsid w:val="0EEBD10A"/>
    <w:rsid w:val="2C19AD6F"/>
    <w:rsid w:val="431427E1"/>
    <w:rsid w:val="476A6226"/>
    <w:rsid w:val="47EEB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A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6F49-BA83-4981-9EEE-380E181E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Eliskova Iveta</cp:lastModifiedBy>
  <cp:revision>9</cp:revision>
  <dcterms:created xsi:type="dcterms:W3CDTF">2018-05-15T07:55:00Z</dcterms:created>
  <dcterms:modified xsi:type="dcterms:W3CDTF">2019-01-04T09:06:00Z</dcterms:modified>
</cp:coreProperties>
</file>