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9E26C0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A64AB4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A64AB4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64AB4">
        <w:rPr>
          <w:rFonts w:cstheme="minorHAnsi"/>
          <w:b/>
          <w:sz w:val="22"/>
          <w:szCs w:val="22"/>
        </w:rPr>
        <w:t>15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64AB4">
        <w:rPr>
          <w:rFonts w:cstheme="minorHAnsi"/>
          <w:b/>
          <w:sz w:val="22"/>
          <w:szCs w:val="22"/>
        </w:rPr>
        <w:t>prosince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934463" w:rsidRDefault="00934463" w:rsidP="00D30C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souladu s </w:t>
      </w:r>
      <w:r w:rsidR="006D3C44">
        <w:rPr>
          <w:rFonts w:cstheme="minorHAnsi"/>
          <w:b/>
          <w:sz w:val="22"/>
          <w:szCs w:val="22"/>
        </w:rPr>
        <w:t>u</w:t>
      </w:r>
      <w:r w:rsidRPr="00543C32">
        <w:rPr>
          <w:rFonts w:cstheme="minorHAnsi"/>
          <w:b/>
          <w:sz w:val="22"/>
          <w:szCs w:val="22"/>
        </w:rPr>
        <w:t xml:space="preserve">snesením </w:t>
      </w:r>
      <w:r w:rsidR="006D3C44">
        <w:rPr>
          <w:rFonts w:cstheme="minorHAnsi"/>
          <w:b/>
          <w:sz w:val="22"/>
          <w:szCs w:val="22"/>
        </w:rPr>
        <w:t>V</w:t>
      </w:r>
      <w:r w:rsidRPr="00543C32">
        <w:rPr>
          <w:rFonts w:cstheme="minorHAnsi"/>
          <w:b/>
          <w:sz w:val="22"/>
          <w:szCs w:val="22"/>
        </w:rPr>
        <w:t>lády</w:t>
      </w:r>
      <w:r w:rsidR="006D3C44">
        <w:rPr>
          <w:rFonts w:cstheme="minorHAnsi"/>
          <w:b/>
          <w:sz w:val="22"/>
          <w:szCs w:val="22"/>
        </w:rPr>
        <w:t xml:space="preserve"> ČR</w:t>
      </w:r>
      <w:r w:rsidRPr="00543C32">
        <w:rPr>
          <w:rFonts w:cstheme="minorHAnsi"/>
          <w:b/>
          <w:sz w:val="22"/>
          <w:szCs w:val="22"/>
        </w:rPr>
        <w:t xml:space="preserve"> č. 1335 ze dne 14. 12. 2020</w:t>
      </w:r>
      <w:r>
        <w:rPr>
          <w:rFonts w:cstheme="minorHAnsi"/>
          <w:sz w:val="22"/>
          <w:szCs w:val="22"/>
        </w:rPr>
        <w:t xml:space="preserve"> (příloha č. 1) bude </w:t>
      </w:r>
      <w:r w:rsidRPr="00543C32">
        <w:rPr>
          <w:rFonts w:cstheme="minorHAnsi"/>
          <w:b/>
          <w:sz w:val="22"/>
          <w:szCs w:val="22"/>
        </w:rPr>
        <w:t>výuka na LF UP</w:t>
      </w:r>
      <w:r>
        <w:rPr>
          <w:rFonts w:cstheme="minorHAnsi"/>
          <w:sz w:val="22"/>
          <w:szCs w:val="22"/>
        </w:rPr>
        <w:t xml:space="preserve"> </w:t>
      </w:r>
      <w:r w:rsidR="00543C32">
        <w:rPr>
          <w:rFonts w:cstheme="minorHAnsi"/>
          <w:sz w:val="22"/>
          <w:szCs w:val="22"/>
        </w:rPr>
        <w:t xml:space="preserve">s účinností od 21. 12. 2020 </w:t>
      </w:r>
      <w:r>
        <w:rPr>
          <w:rFonts w:cstheme="minorHAnsi"/>
          <w:sz w:val="22"/>
          <w:szCs w:val="22"/>
        </w:rPr>
        <w:t>realizována dle následujících instrukcí:</w:t>
      </w:r>
    </w:p>
    <w:p w:rsidR="00934463" w:rsidRDefault="00934463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všechny přednášky a semináře, včetně 1. ročníku, budou probíhat do konce zimního semestru on-line</w:t>
      </w:r>
    </w:p>
    <w:p w:rsidR="00934463" w:rsidRDefault="00934463" w:rsidP="00D30CC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praktická výuka ve všech ročnících může stále probíhat prezenčně a o formě a podmínkách výuky informují jednotlivá pracoviště (resp. jejich vedení a garanti výuky) studenty prostřednictvím </w:t>
      </w:r>
      <w:proofErr w:type="spellStart"/>
      <w:r>
        <w:rPr>
          <w:rFonts w:cstheme="minorHAnsi"/>
          <w:sz w:val="22"/>
          <w:szCs w:val="22"/>
        </w:rPr>
        <w:t>Moodle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A64AB4" w:rsidRDefault="00027327" w:rsidP="00D30C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 účinností </w:t>
      </w:r>
      <w:r w:rsidRPr="00543C32">
        <w:rPr>
          <w:rFonts w:cstheme="minorHAnsi"/>
          <w:b/>
          <w:sz w:val="22"/>
          <w:szCs w:val="22"/>
        </w:rPr>
        <w:t>od 16. 12. 2020</w:t>
      </w:r>
      <w:r>
        <w:rPr>
          <w:rFonts w:cstheme="minorHAnsi"/>
          <w:sz w:val="22"/>
          <w:szCs w:val="22"/>
        </w:rPr>
        <w:t xml:space="preserve"> </w:t>
      </w:r>
      <w:r w:rsidRPr="00543C32">
        <w:rPr>
          <w:rFonts w:cstheme="minorHAnsi"/>
          <w:b/>
          <w:sz w:val="22"/>
          <w:szCs w:val="22"/>
        </w:rPr>
        <w:t xml:space="preserve">ruší </w:t>
      </w:r>
      <w:r>
        <w:rPr>
          <w:rFonts w:cstheme="minorHAnsi"/>
          <w:sz w:val="22"/>
          <w:szCs w:val="22"/>
        </w:rPr>
        <w:t>Vláda ČR usnesením č. 1336</w:t>
      </w:r>
      <w:r w:rsidR="00934463">
        <w:rPr>
          <w:rFonts w:cstheme="minorHAnsi"/>
          <w:sz w:val="22"/>
          <w:szCs w:val="22"/>
        </w:rPr>
        <w:t xml:space="preserve"> (příloha č. 2)</w:t>
      </w:r>
      <w:r>
        <w:rPr>
          <w:rFonts w:cstheme="minorHAnsi"/>
          <w:sz w:val="22"/>
          <w:szCs w:val="22"/>
        </w:rPr>
        <w:t xml:space="preserve"> </w:t>
      </w:r>
      <w:r w:rsidRPr="00543C32">
        <w:rPr>
          <w:rFonts w:cstheme="minorHAnsi"/>
          <w:b/>
          <w:sz w:val="22"/>
          <w:szCs w:val="22"/>
        </w:rPr>
        <w:t>pracovní povinnost studentů 5. ročníku studijního programu Zubní lékařství</w:t>
      </w:r>
      <w:r w:rsidR="00934463">
        <w:rPr>
          <w:rFonts w:cstheme="minorHAnsi"/>
          <w:sz w:val="22"/>
          <w:szCs w:val="22"/>
        </w:rPr>
        <w:t>. Studenti tohoto ročníku se vracejí k plnění studijních povinností a k praktické výuce dle pokynů g</w:t>
      </w:r>
      <w:r w:rsidR="007B7E15">
        <w:rPr>
          <w:rFonts w:cstheme="minorHAnsi"/>
          <w:sz w:val="22"/>
          <w:szCs w:val="22"/>
        </w:rPr>
        <w:t>a</w:t>
      </w:r>
      <w:r w:rsidR="00934463">
        <w:rPr>
          <w:rFonts w:cstheme="minorHAnsi"/>
          <w:sz w:val="22"/>
          <w:szCs w:val="22"/>
        </w:rPr>
        <w:t>rantů výuky, na Klinice zubního lékařství dle pokynů vedoucích výuky a v souladu s </w:t>
      </w:r>
      <w:r w:rsidR="004864C1">
        <w:rPr>
          <w:rFonts w:cstheme="minorHAnsi"/>
          <w:sz w:val="22"/>
          <w:szCs w:val="22"/>
        </w:rPr>
        <w:t>u</w:t>
      </w:r>
      <w:r w:rsidR="00934463">
        <w:rPr>
          <w:rFonts w:cstheme="minorHAnsi"/>
          <w:sz w:val="22"/>
          <w:szCs w:val="22"/>
        </w:rPr>
        <w:t xml:space="preserve">snesením Vlády ČR č. 1335 ze dne 14. 12. 2020. Aktualizované informace k výuce budou zveřejněny v platformě </w:t>
      </w:r>
      <w:proofErr w:type="spellStart"/>
      <w:r w:rsidR="00934463">
        <w:rPr>
          <w:rFonts w:cstheme="minorHAnsi"/>
          <w:sz w:val="22"/>
          <w:szCs w:val="22"/>
        </w:rPr>
        <w:t>Moodle</w:t>
      </w:r>
      <w:proofErr w:type="spellEnd"/>
      <w:r w:rsidR="00934463">
        <w:rPr>
          <w:rFonts w:cstheme="minorHAnsi"/>
          <w:sz w:val="22"/>
          <w:szCs w:val="22"/>
        </w:rPr>
        <w:t>.</w:t>
      </w:r>
    </w:p>
    <w:p w:rsidR="006B6793" w:rsidRDefault="006B6793" w:rsidP="006B6793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Informace jsou dostupné také na webových st</w:t>
      </w:r>
      <w:r w:rsidR="002C42F3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ánkách fakulty, viz:</w:t>
      </w:r>
      <w:r w:rsidR="00543C32">
        <w:rPr>
          <w:rFonts w:cstheme="minorHAnsi"/>
          <w:sz w:val="22"/>
          <w:szCs w:val="22"/>
        </w:rPr>
        <w:t xml:space="preserve"> </w:t>
      </w:r>
    </w:p>
    <w:p w:rsidR="006B6793" w:rsidRDefault="00D6500F" w:rsidP="006B6793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hyperlink r:id="rId8" w:history="1">
        <w:r w:rsidR="006B6793" w:rsidRPr="0030376E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6B6793">
        <w:rPr>
          <w:rFonts w:cstheme="minorHAnsi"/>
          <w:sz w:val="22"/>
          <w:szCs w:val="22"/>
        </w:rPr>
        <w:t>.</w:t>
      </w:r>
    </w:p>
    <w:p w:rsidR="007B7E15" w:rsidRDefault="006B6793" w:rsidP="00D30C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61047">
        <w:rPr>
          <w:rFonts w:cstheme="minorHAnsi"/>
          <w:sz w:val="22"/>
          <w:szCs w:val="22"/>
        </w:rPr>
        <w:t xml:space="preserve">Děkan </w:t>
      </w:r>
      <w:r w:rsidRPr="00C61047">
        <w:rPr>
          <w:rFonts w:cstheme="minorHAnsi"/>
          <w:b/>
          <w:sz w:val="22"/>
          <w:szCs w:val="22"/>
        </w:rPr>
        <w:t>poděkoval</w:t>
      </w:r>
      <w:r w:rsidRPr="00C61047">
        <w:rPr>
          <w:rFonts w:cstheme="minorHAnsi"/>
          <w:sz w:val="22"/>
          <w:szCs w:val="22"/>
        </w:rPr>
        <w:t xml:space="preserve"> </w:t>
      </w:r>
      <w:r w:rsidR="004864C1">
        <w:rPr>
          <w:rFonts w:cstheme="minorHAnsi"/>
          <w:sz w:val="22"/>
          <w:szCs w:val="22"/>
        </w:rPr>
        <w:t xml:space="preserve">proděkanům </w:t>
      </w:r>
      <w:r w:rsidRPr="00C61047">
        <w:rPr>
          <w:rFonts w:cstheme="minorHAnsi"/>
          <w:sz w:val="22"/>
          <w:szCs w:val="22"/>
        </w:rPr>
        <w:t xml:space="preserve">za </w:t>
      </w:r>
      <w:r w:rsidRPr="00C61047">
        <w:rPr>
          <w:rFonts w:cstheme="minorHAnsi"/>
          <w:b/>
          <w:sz w:val="22"/>
          <w:szCs w:val="22"/>
        </w:rPr>
        <w:t>přípravu materiál</w:t>
      </w:r>
      <w:r w:rsidR="00543C32" w:rsidRPr="00C61047">
        <w:rPr>
          <w:rFonts w:cstheme="minorHAnsi"/>
          <w:b/>
          <w:sz w:val="22"/>
          <w:szCs w:val="22"/>
        </w:rPr>
        <w:t>ů</w:t>
      </w:r>
      <w:r w:rsidRPr="00C61047">
        <w:rPr>
          <w:rFonts w:cstheme="minorHAnsi"/>
          <w:b/>
          <w:sz w:val="22"/>
          <w:szCs w:val="22"/>
        </w:rPr>
        <w:t xml:space="preserve"> k Programu na podpo</w:t>
      </w:r>
      <w:r w:rsidR="007B7E15" w:rsidRPr="00C61047">
        <w:rPr>
          <w:rFonts w:cstheme="minorHAnsi"/>
          <w:b/>
          <w:sz w:val="22"/>
          <w:szCs w:val="22"/>
        </w:rPr>
        <w:t>ru strategického řízení vysokých škol 2022-2025</w:t>
      </w:r>
      <w:r w:rsidRPr="00C61047">
        <w:rPr>
          <w:rFonts w:cstheme="minorHAnsi"/>
          <w:sz w:val="22"/>
          <w:szCs w:val="22"/>
        </w:rPr>
        <w:t>, který byl za LF UP v termínu zaslán prorektorce doc. Marešové</w:t>
      </w:r>
      <w:r w:rsidR="004864C1">
        <w:rPr>
          <w:rFonts w:cstheme="minorHAnsi"/>
          <w:sz w:val="22"/>
          <w:szCs w:val="22"/>
        </w:rPr>
        <w:t xml:space="preserve">, za </w:t>
      </w:r>
      <w:r w:rsidR="00543C32" w:rsidRPr="00C61047">
        <w:rPr>
          <w:rFonts w:cstheme="minorHAnsi"/>
          <w:sz w:val="22"/>
          <w:szCs w:val="22"/>
        </w:rPr>
        <w:t>hájení zájmů fakulty při</w:t>
      </w:r>
      <w:r w:rsidRPr="00C61047">
        <w:rPr>
          <w:rFonts w:cstheme="minorHAnsi"/>
          <w:sz w:val="22"/>
          <w:szCs w:val="22"/>
        </w:rPr>
        <w:t xml:space="preserve"> jednání</w:t>
      </w:r>
      <w:r w:rsidR="007B7E15" w:rsidRPr="00C61047">
        <w:rPr>
          <w:rFonts w:cstheme="minorHAnsi"/>
          <w:sz w:val="22"/>
          <w:szCs w:val="22"/>
        </w:rPr>
        <w:t>ch</w:t>
      </w:r>
      <w:r w:rsidRPr="00C61047">
        <w:rPr>
          <w:rFonts w:cstheme="minorHAnsi"/>
          <w:sz w:val="22"/>
          <w:szCs w:val="22"/>
        </w:rPr>
        <w:t xml:space="preserve"> vedoucí</w:t>
      </w:r>
      <w:r w:rsidR="007B7E15" w:rsidRPr="00C61047">
        <w:rPr>
          <w:rFonts w:cstheme="minorHAnsi"/>
          <w:sz w:val="22"/>
          <w:szCs w:val="22"/>
        </w:rPr>
        <w:t>ch</w:t>
      </w:r>
      <w:r w:rsidRPr="00C61047">
        <w:rPr>
          <w:rFonts w:cstheme="minorHAnsi"/>
          <w:sz w:val="22"/>
          <w:szCs w:val="22"/>
        </w:rPr>
        <w:t xml:space="preserve"> </w:t>
      </w:r>
      <w:r w:rsidRPr="00C61047">
        <w:rPr>
          <w:rFonts w:cstheme="minorHAnsi"/>
          <w:b/>
          <w:sz w:val="22"/>
          <w:szCs w:val="22"/>
        </w:rPr>
        <w:t>k přípravě rozdělení RVO</w:t>
      </w:r>
      <w:r w:rsidRPr="00C61047">
        <w:rPr>
          <w:rFonts w:cstheme="minorHAnsi"/>
          <w:sz w:val="22"/>
          <w:szCs w:val="22"/>
        </w:rPr>
        <w:t xml:space="preserve"> na UP</w:t>
      </w:r>
      <w:r w:rsidR="004864C1">
        <w:rPr>
          <w:rFonts w:cstheme="minorHAnsi"/>
          <w:sz w:val="22"/>
          <w:szCs w:val="22"/>
        </w:rPr>
        <w:t xml:space="preserve"> </w:t>
      </w:r>
      <w:r w:rsidR="00696BF0">
        <w:rPr>
          <w:rFonts w:cstheme="minorHAnsi"/>
          <w:sz w:val="22"/>
          <w:szCs w:val="22"/>
        </w:rPr>
        <w:t xml:space="preserve">a </w:t>
      </w:r>
      <w:r w:rsidR="00696BF0" w:rsidRPr="00C61047">
        <w:rPr>
          <w:rFonts w:cstheme="minorHAnsi"/>
          <w:b/>
          <w:sz w:val="22"/>
          <w:szCs w:val="22"/>
        </w:rPr>
        <w:t>za</w:t>
      </w:r>
      <w:r w:rsidRPr="00C61047">
        <w:rPr>
          <w:rFonts w:cstheme="minorHAnsi"/>
          <w:sz w:val="22"/>
          <w:szCs w:val="22"/>
        </w:rPr>
        <w:t xml:space="preserve"> </w:t>
      </w:r>
      <w:r w:rsidRPr="00696BF0">
        <w:rPr>
          <w:rFonts w:cstheme="minorHAnsi"/>
          <w:b/>
          <w:sz w:val="22"/>
          <w:szCs w:val="22"/>
        </w:rPr>
        <w:t xml:space="preserve">přípravu </w:t>
      </w:r>
      <w:r w:rsidR="00543C32" w:rsidRPr="00696BF0">
        <w:rPr>
          <w:rFonts w:cstheme="minorHAnsi"/>
          <w:b/>
          <w:sz w:val="22"/>
          <w:szCs w:val="22"/>
        </w:rPr>
        <w:t>změn v</w:t>
      </w:r>
      <w:r w:rsidR="00195D95" w:rsidRPr="00696BF0">
        <w:rPr>
          <w:rFonts w:cstheme="minorHAnsi"/>
          <w:b/>
          <w:sz w:val="22"/>
          <w:szCs w:val="22"/>
        </w:rPr>
        <w:t> rozvrhu klinických předmětů</w:t>
      </w:r>
      <w:r w:rsidR="00C61047" w:rsidRPr="00C61047">
        <w:rPr>
          <w:rFonts w:cstheme="minorHAnsi"/>
          <w:sz w:val="22"/>
          <w:szCs w:val="22"/>
        </w:rPr>
        <w:t>.</w:t>
      </w:r>
      <w:r w:rsidR="00195D95" w:rsidRPr="00C61047">
        <w:rPr>
          <w:rFonts w:cstheme="minorHAnsi"/>
          <w:sz w:val="22"/>
          <w:szCs w:val="22"/>
        </w:rPr>
        <w:t xml:space="preserve"> </w:t>
      </w:r>
    </w:p>
    <w:p w:rsidR="00C61047" w:rsidRPr="00C61047" w:rsidRDefault="00C61047" w:rsidP="00C61047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B6793" w:rsidRPr="006B6793" w:rsidRDefault="004864C1" w:rsidP="006B6793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272D3B">
        <w:rPr>
          <w:rFonts w:cstheme="minorHAnsi"/>
          <w:sz w:val="22"/>
          <w:szCs w:val="22"/>
        </w:rPr>
        <w:t xml:space="preserve">oučasně </w:t>
      </w:r>
      <w:r>
        <w:rPr>
          <w:rFonts w:cstheme="minorHAnsi"/>
          <w:sz w:val="22"/>
          <w:szCs w:val="22"/>
        </w:rPr>
        <w:t xml:space="preserve">ocenil práci celého vedení a poděkoval </w:t>
      </w:r>
      <w:r w:rsidRPr="00696BF0">
        <w:rPr>
          <w:rFonts w:cstheme="minorHAnsi"/>
          <w:sz w:val="22"/>
          <w:szCs w:val="22"/>
        </w:rPr>
        <w:t xml:space="preserve">jeho </w:t>
      </w:r>
      <w:r w:rsidR="007B7E15" w:rsidRPr="00696BF0">
        <w:rPr>
          <w:rFonts w:cstheme="minorHAnsi"/>
          <w:sz w:val="22"/>
          <w:szCs w:val="22"/>
        </w:rPr>
        <w:t xml:space="preserve">členkám a </w:t>
      </w:r>
      <w:r w:rsidRPr="00696BF0">
        <w:rPr>
          <w:rFonts w:cstheme="minorHAnsi"/>
          <w:sz w:val="22"/>
          <w:szCs w:val="22"/>
        </w:rPr>
        <w:t>členům</w:t>
      </w:r>
      <w:r w:rsidRPr="00C61047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za</w:t>
      </w:r>
      <w:r w:rsidR="00272D3B">
        <w:rPr>
          <w:rFonts w:cstheme="minorHAnsi"/>
          <w:sz w:val="22"/>
          <w:szCs w:val="22"/>
        </w:rPr>
        <w:t xml:space="preserve"> </w:t>
      </w:r>
      <w:r w:rsidR="00AE521F">
        <w:rPr>
          <w:rFonts w:cstheme="minorHAnsi"/>
          <w:sz w:val="22"/>
          <w:szCs w:val="22"/>
        </w:rPr>
        <w:t>podporu</w:t>
      </w:r>
      <w:r>
        <w:rPr>
          <w:rFonts w:cstheme="minorHAnsi"/>
          <w:sz w:val="22"/>
          <w:szCs w:val="22"/>
        </w:rPr>
        <w:t xml:space="preserve"> </w:t>
      </w:r>
      <w:r w:rsidR="00272D3B">
        <w:rPr>
          <w:rFonts w:cstheme="minorHAnsi"/>
          <w:sz w:val="22"/>
          <w:szCs w:val="22"/>
        </w:rPr>
        <w:t xml:space="preserve">a především za </w:t>
      </w:r>
      <w:r w:rsidR="00AE521F">
        <w:rPr>
          <w:rFonts w:cstheme="minorHAnsi"/>
          <w:sz w:val="22"/>
          <w:szCs w:val="22"/>
        </w:rPr>
        <w:t>úspěšné</w:t>
      </w:r>
      <w:r w:rsidR="007B7E15">
        <w:rPr>
          <w:rFonts w:cstheme="minorHAnsi"/>
          <w:sz w:val="22"/>
          <w:szCs w:val="22"/>
        </w:rPr>
        <w:t xml:space="preserve"> </w:t>
      </w:r>
      <w:r w:rsidR="00AE521F">
        <w:rPr>
          <w:rFonts w:cstheme="minorHAnsi"/>
          <w:sz w:val="22"/>
          <w:szCs w:val="22"/>
        </w:rPr>
        <w:t>z</w:t>
      </w:r>
      <w:r w:rsidR="000D74CE">
        <w:rPr>
          <w:rFonts w:cstheme="minorHAnsi"/>
          <w:sz w:val="22"/>
          <w:szCs w:val="22"/>
        </w:rPr>
        <w:t>vládnutí</w:t>
      </w:r>
      <w:r w:rsidR="00272D3B">
        <w:rPr>
          <w:rFonts w:cstheme="minorHAnsi"/>
          <w:sz w:val="22"/>
          <w:szCs w:val="22"/>
        </w:rPr>
        <w:t xml:space="preserve"> </w:t>
      </w:r>
      <w:r w:rsidR="00F87BDD">
        <w:rPr>
          <w:rFonts w:cstheme="minorHAnsi"/>
          <w:sz w:val="22"/>
          <w:szCs w:val="22"/>
        </w:rPr>
        <w:t>organizac</w:t>
      </w:r>
      <w:r w:rsidR="00272D3B">
        <w:rPr>
          <w:rFonts w:cstheme="minorHAnsi"/>
          <w:sz w:val="22"/>
          <w:szCs w:val="22"/>
        </w:rPr>
        <w:t xml:space="preserve">e chodu fakulty </w:t>
      </w:r>
      <w:r w:rsidR="000D74CE">
        <w:rPr>
          <w:rFonts w:cstheme="minorHAnsi"/>
          <w:sz w:val="22"/>
          <w:szCs w:val="22"/>
        </w:rPr>
        <w:t>v současném</w:t>
      </w:r>
      <w:r w:rsidR="00272D3B">
        <w:rPr>
          <w:rFonts w:cstheme="minorHAnsi"/>
          <w:sz w:val="22"/>
          <w:szCs w:val="22"/>
        </w:rPr>
        <w:t xml:space="preserve"> nestandardním režimu. </w:t>
      </w:r>
      <w:r w:rsidR="000D74CE">
        <w:rPr>
          <w:rFonts w:cstheme="minorHAnsi"/>
          <w:sz w:val="22"/>
          <w:szCs w:val="22"/>
        </w:rPr>
        <w:t>Závěrem</w:t>
      </w:r>
      <w:r w:rsidR="00272D3B">
        <w:rPr>
          <w:rFonts w:cstheme="minorHAnsi"/>
          <w:sz w:val="22"/>
          <w:szCs w:val="22"/>
        </w:rPr>
        <w:t xml:space="preserve"> všem popřál krásné vánoční svátky, hodně štěstí a </w:t>
      </w:r>
      <w:r w:rsidR="000D74CE">
        <w:rPr>
          <w:rFonts w:cstheme="minorHAnsi"/>
          <w:sz w:val="22"/>
          <w:szCs w:val="22"/>
        </w:rPr>
        <w:t>hlavně</w:t>
      </w:r>
      <w:r w:rsidR="00272D3B">
        <w:rPr>
          <w:rFonts w:cstheme="minorHAnsi"/>
          <w:sz w:val="22"/>
          <w:szCs w:val="22"/>
        </w:rPr>
        <w:t xml:space="preserve"> pevné zdraví do nového roku. </w:t>
      </w:r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F87BDD" w:rsidRDefault="00F87BDD" w:rsidP="00F87BDD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</w:t>
      </w:r>
      <w:r w:rsidR="004864C1">
        <w:rPr>
          <w:rFonts w:cstheme="minorHAnsi"/>
          <w:b/>
          <w:sz w:val="22"/>
          <w:szCs w:val="22"/>
          <w:u w:val="single"/>
        </w:rPr>
        <w:t xml:space="preserve">Mgr. </w:t>
      </w:r>
      <w:r>
        <w:rPr>
          <w:rFonts w:cstheme="minorHAnsi"/>
          <w:b/>
          <w:sz w:val="22"/>
          <w:szCs w:val="22"/>
          <w:u w:val="single"/>
        </w:rPr>
        <w:t>Milan Raška, Ph.D.</w:t>
      </w:r>
    </w:p>
    <w:p w:rsidR="00F87BDD" w:rsidRPr="00F87BDD" w:rsidRDefault="00F87BDD" w:rsidP="00D30CC3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vznesl dotaz na </w:t>
      </w:r>
      <w:r w:rsidRPr="00B65B73">
        <w:rPr>
          <w:rFonts w:cstheme="minorHAnsi"/>
          <w:b/>
          <w:sz w:val="22"/>
          <w:szCs w:val="22"/>
        </w:rPr>
        <w:t>provozní režim budovy LF</w:t>
      </w:r>
      <w:r w:rsidR="00B65B73">
        <w:rPr>
          <w:rFonts w:cstheme="minorHAnsi"/>
          <w:b/>
          <w:sz w:val="22"/>
          <w:szCs w:val="22"/>
        </w:rPr>
        <w:t xml:space="preserve"> UP</w:t>
      </w:r>
      <w:r w:rsidRPr="00B65B73">
        <w:rPr>
          <w:rFonts w:cstheme="minorHAnsi"/>
          <w:b/>
          <w:sz w:val="22"/>
          <w:szCs w:val="22"/>
        </w:rPr>
        <w:t xml:space="preserve"> v rámci vánočních svátků</w:t>
      </w:r>
      <w:r>
        <w:rPr>
          <w:rFonts w:cstheme="minorHAnsi"/>
          <w:sz w:val="22"/>
          <w:szCs w:val="22"/>
        </w:rPr>
        <w:t>. Budova LF UP bude v </w:t>
      </w:r>
      <w:r w:rsidR="00100A8A">
        <w:rPr>
          <w:rFonts w:cstheme="minorHAnsi"/>
          <w:sz w:val="22"/>
          <w:szCs w:val="22"/>
        </w:rPr>
        <w:t>době,</w:t>
      </w:r>
      <w:r>
        <w:rPr>
          <w:rFonts w:cstheme="minorHAnsi"/>
          <w:sz w:val="22"/>
          <w:szCs w:val="22"/>
        </w:rPr>
        <w:t xml:space="preserve"> kdy neprobíhá výuka, tedy </w:t>
      </w:r>
      <w:r w:rsidRPr="00B65B73">
        <w:rPr>
          <w:rFonts w:cstheme="minorHAnsi"/>
          <w:b/>
          <w:sz w:val="22"/>
          <w:szCs w:val="22"/>
        </w:rPr>
        <w:t>od 24. 12. 2020 do 4. 1. 2021</w:t>
      </w:r>
      <w:r w:rsidR="00100A8A" w:rsidRPr="00B65B73">
        <w:rPr>
          <w:rFonts w:cstheme="minorHAnsi"/>
          <w:b/>
          <w:sz w:val="22"/>
          <w:szCs w:val="22"/>
        </w:rPr>
        <w:t>,</w:t>
      </w:r>
      <w:r w:rsidRPr="00B65B73">
        <w:rPr>
          <w:rFonts w:cstheme="minorHAnsi"/>
          <w:b/>
          <w:sz w:val="22"/>
          <w:szCs w:val="22"/>
        </w:rPr>
        <w:t xml:space="preserve"> uzavřena</w:t>
      </w:r>
      <w:r>
        <w:rPr>
          <w:rFonts w:cstheme="minorHAnsi"/>
          <w:sz w:val="22"/>
          <w:szCs w:val="22"/>
        </w:rPr>
        <w:t xml:space="preserve">. </w:t>
      </w:r>
    </w:p>
    <w:p w:rsidR="0008050C" w:rsidRDefault="0008050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34F9E" w:rsidRPr="00214008" w:rsidRDefault="00214008" w:rsidP="00D30CC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</w:t>
      </w:r>
      <w:r w:rsidR="00471284">
        <w:rPr>
          <w:rFonts w:cstheme="minorHAnsi"/>
          <w:sz w:val="22"/>
          <w:szCs w:val="22"/>
        </w:rPr>
        <w:t xml:space="preserve">eznámil členky a členy vedení </w:t>
      </w:r>
      <w:r w:rsidR="006807C3">
        <w:rPr>
          <w:rFonts w:cstheme="minorHAnsi"/>
          <w:sz w:val="22"/>
          <w:szCs w:val="22"/>
        </w:rPr>
        <w:t>s</w:t>
      </w:r>
      <w:r w:rsidR="002E19F9">
        <w:rPr>
          <w:rFonts w:cstheme="minorHAnsi"/>
          <w:sz w:val="22"/>
          <w:szCs w:val="22"/>
        </w:rPr>
        <w:t xml:space="preserve"> aktuální situací ohledně </w:t>
      </w:r>
      <w:r w:rsidR="006807C3" w:rsidRPr="005A6B08">
        <w:rPr>
          <w:rFonts w:cstheme="minorHAnsi"/>
          <w:b/>
          <w:sz w:val="22"/>
          <w:szCs w:val="22"/>
        </w:rPr>
        <w:t>metodik</w:t>
      </w:r>
      <w:r w:rsidR="002E19F9" w:rsidRPr="005A6B08">
        <w:rPr>
          <w:rFonts w:cstheme="minorHAnsi"/>
          <w:b/>
          <w:sz w:val="22"/>
          <w:szCs w:val="22"/>
        </w:rPr>
        <w:t>y</w:t>
      </w:r>
      <w:r w:rsidR="006807C3" w:rsidRPr="005A6B08">
        <w:rPr>
          <w:rFonts w:cstheme="minorHAnsi"/>
          <w:b/>
          <w:sz w:val="22"/>
          <w:szCs w:val="22"/>
        </w:rPr>
        <w:t xml:space="preserve"> rozdělení RVO</w:t>
      </w:r>
      <w:r w:rsidR="006807C3">
        <w:rPr>
          <w:rFonts w:cstheme="minorHAnsi"/>
          <w:sz w:val="22"/>
          <w:szCs w:val="22"/>
        </w:rPr>
        <w:t xml:space="preserve"> na UP</w:t>
      </w:r>
      <w:r w:rsidR="000E65E7">
        <w:rPr>
          <w:rFonts w:cstheme="minorHAnsi"/>
          <w:sz w:val="22"/>
          <w:szCs w:val="22"/>
        </w:rPr>
        <w:t>.</w:t>
      </w:r>
    </w:p>
    <w:p w:rsidR="009A6329" w:rsidRDefault="007B7E15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7B7E15" w:rsidRPr="007B7E15" w:rsidRDefault="00272D3B" w:rsidP="00D30CC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ve středu </w:t>
      </w:r>
      <w:r w:rsidRPr="009A23B1">
        <w:rPr>
          <w:rFonts w:cstheme="minorHAnsi"/>
          <w:b/>
          <w:sz w:val="22"/>
          <w:szCs w:val="22"/>
        </w:rPr>
        <w:t>16. 12. 2020</w:t>
      </w:r>
      <w:r>
        <w:rPr>
          <w:rFonts w:cstheme="minorHAnsi"/>
          <w:sz w:val="22"/>
          <w:szCs w:val="22"/>
        </w:rPr>
        <w:t xml:space="preserve"> proběhne </w:t>
      </w:r>
      <w:r w:rsidRPr="009A23B1">
        <w:rPr>
          <w:rFonts w:cstheme="minorHAnsi"/>
          <w:b/>
          <w:sz w:val="22"/>
          <w:szCs w:val="22"/>
        </w:rPr>
        <w:t>zasedání Rady pro vnitřní hodnocení</w:t>
      </w:r>
      <w:r w:rsidR="009A23B1">
        <w:rPr>
          <w:rFonts w:cstheme="minorHAnsi"/>
          <w:b/>
          <w:sz w:val="22"/>
          <w:szCs w:val="22"/>
        </w:rPr>
        <w:t xml:space="preserve"> UP</w:t>
      </w:r>
      <w:r w:rsidRPr="009A23B1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 Současně uvedl, že na LF UP jsou v současnosti V</w:t>
      </w:r>
      <w:r w:rsidR="009A23B1">
        <w:rPr>
          <w:rFonts w:cstheme="minorHAnsi"/>
          <w:sz w:val="22"/>
          <w:szCs w:val="22"/>
        </w:rPr>
        <w:t>ědeckou radou LF UP</w:t>
      </w:r>
      <w:r>
        <w:rPr>
          <w:rFonts w:cstheme="minorHAnsi"/>
          <w:sz w:val="22"/>
          <w:szCs w:val="22"/>
        </w:rPr>
        <w:t xml:space="preserve">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>
        <w:rPr>
          <w:rFonts w:cstheme="minorHAnsi"/>
          <w:sz w:val="22"/>
          <w:szCs w:val="22"/>
        </w:rPr>
        <w:t xml:space="preserve"> schvalovány tyto doktorské studijní </w:t>
      </w:r>
      <w:r w:rsidR="000D74CE">
        <w:rPr>
          <w:rFonts w:cstheme="minorHAnsi"/>
          <w:sz w:val="22"/>
          <w:szCs w:val="22"/>
        </w:rPr>
        <w:t>programy: Otorinolaryngologie</w:t>
      </w:r>
      <w:r>
        <w:rPr>
          <w:rFonts w:cstheme="minorHAnsi"/>
          <w:sz w:val="22"/>
          <w:szCs w:val="22"/>
        </w:rPr>
        <w:t>, Zobrazovací metody v české a anglické verzi.</w:t>
      </w:r>
    </w:p>
    <w:p w:rsidR="004864C1" w:rsidRDefault="004864C1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4864C1" w:rsidRDefault="004864C1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00A8A" w:rsidRDefault="00827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>
        <w:rPr>
          <w:rFonts w:cstheme="minorHAnsi"/>
          <w:b/>
          <w:sz w:val="22"/>
          <w:szCs w:val="22"/>
          <w:u w:val="single"/>
        </w:rPr>
        <w:t>Ehrmann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8270AD" w:rsidRPr="009A23B1" w:rsidRDefault="008270AD" w:rsidP="00D30CC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Přednesl vedení </w:t>
      </w:r>
      <w:r w:rsidR="009A23B1">
        <w:rPr>
          <w:rFonts w:cstheme="minorHAnsi"/>
          <w:sz w:val="22"/>
          <w:szCs w:val="22"/>
        </w:rPr>
        <w:t>hlavní</w:t>
      </w:r>
      <w:r>
        <w:rPr>
          <w:rFonts w:cstheme="minorHAnsi"/>
          <w:sz w:val="22"/>
          <w:szCs w:val="22"/>
        </w:rPr>
        <w:t xml:space="preserve"> body programu </w:t>
      </w:r>
      <w:r w:rsidRPr="009A23B1">
        <w:rPr>
          <w:rFonts w:cstheme="minorHAnsi"/>
          <w:b/>
          <w:sz w:val="22"/>
          <w:szCs w:val="22"/>
        </w:rPr>
        <w:t>zasedání Akademického senátu UP</w:t>
      </w:r>
      <w:r>
        <w:rPr>
          <w:rFonts w:cstheme="minorHAnsi"/>
          <w:sz w:val="22"/>
          <w:szCs w:val="22"/>
        </w:rPr>
        <w:t xml:space="preserve">, které se uskuteční dne </w:t>
      </w:r>
      <w:r w:rsidR="009A23B1" w:rsidRPr="009A23B1">
        <w:rPr>
          <w:rFonts w:cstheme="minorHAnsi"/>
          <w:b/>
          <w:sz w:val="22"/>
          <w:szCs w:val="22"/>
        </w:rPr>
        <w:t>17. 12. 2020</w:t>
      </w:r>
      <w:r w:rsidR="009A23B1">
        <w:rPr>
          <w:rFonts w:cstheme="minorHAnsi"/>
          <w:sz w:val="22"/>
          <w:szCs w:val="22"/>
        </w:rPr>
        <w:t>.</w:t>
      </w:r>
    </w:p>
    <w:p w:rsidR="009A23B1" w:rsidRPr="008270AD" w:rsidRDefault="009A23B1" w:rsidP="009A23B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8F1884" w:rsidRDefault="00FC164D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Proděkance doc. Marešové byl odeslán návrh </w:t>
      </w:r>
      <w:r w:rsidRPr="00AE521F">
        <w:rPr>
          <w:rFonts w:cstheme="minorHAnsi"/>
          <w:b/>
          <w:sz w:val="22"/>
          <w:szCs w:val="22"/>
        </w:rPr>
        <w:t>PROPOST (Program na podporu strategického záměru 2022-2025) za LF UP</w:t>
      </w:r>
      <w:r>
        <w:rPr>
          <w:rFonts w:cstheme="minorHAnsi"/>
          <w:sz w:val="22"/>
          <w:szCs w:val="22"/>
        </w:rPr>
        <w:t xml:space="preserve">.  LF UP v rámci tohoto programu plánuje finanční zdroje využít </w:t>
      </w:r>
      <w:r w:rsidR="004864C1">
        <w:rPr>
          <w:rFonts w:cstheme="minorHAnsi"/>
          <w:sz w:val="22"/>
          <w:szCs w:val="22"/>
        </w:rPr>
        <w:t>na</w:t>
      </w:r>
      <w:r>
        <w:rPr>
          <w:rFonts w:cstheme="minorHAnsi"/>
          <w:sz w:val="22"/>
          <w:szCs w:val="22"/>
        </w:rPr>
        <w:t xml:space="preserve"> přípravu a vybavení nové budovy, rekonstrukce budovy staré, internacionalizaci, simulátory a vybavení učeben a podporu studentů DSP včetně výjezdů do zahraničí.</w:t>
      </w:r>
    </w:p>
    <w:p w:rsidR="00FC164D" w:rsidRDefault="00FC164D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AE521F">
        <w:rPr>
          <w:rFonts w:cstheme="minorHAnsi"/>
          <w:b/>
          <w:sz w:val="22"/>
          <w:szCs w:val="22"/>
        </w:rPr>
        <w:t>Jednací řád VR LF UP</w:t>
      </w:r>
      <w:r>
        <w:rPr>
          <w:rFonts w:cstheme="minorHAnsi"/>
          <w:sz w:val="22"/>
          <w:szCs w:val="22"/>
        </w:rPr>
        <w:t xml:space="preserve"> bude cestou prof. </w:t>
      </w:r>
      <w:proofErr w:type="spellStart"/>
      <w:r>
        <w:rPr>
          <w:rFonts w:cstheme="minorHAnsi"/>
          <w:sz w:val="22"/>
          <w:szCs w:val="22"/>
        </w:rPr>
        <w:t>Ehrmanna</w:t>
      </w:r>
      <w:proofErr w:type="spellEnd"/>
      <w:r>
        <w:rPr>
          <w:rFonts w:cstheme="minorHAnsi"/>
          <w:sz w:val="22"/>
          <w:szCs w:val="22"/>
        </w:rPr>
        <w:t>, předsedy AS LF UP</w:t>
      </w:r>
      <w:r w:rsidR="004864C1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rozeslán k finálnímu schválení Akademickým senátem LF UP ve znění úprav provedených Akademickým senátem UP. </w:t>
      </w:r>
    </w:p>
    <w:p w:rsidR="00FC164D" w:rsidRDefault="00FC164D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odeslal </w:t>
      </w:r>
      <w:r w:rsidRPr="00AE521F">
        <w:rPr>
          <w:rFonts w:cstheme="minorHAnsi"/>
          <w:b/>
          <w:sz w:val="22"/>
          <w:szCs w:val="22"/>
        </w:rPr>
        <w:t>připomínku LF ke Strategickému záměru UP 2021</w:t>
      </w:r>
      <w:r>
        <w:rPr>
          <w:rFonts w:cstheme="minorHAnsi"/>
          <w:sz w:val="22"/>
          <w:szCs w:val="22"/>
        </w:rPr>
        <w:t xml:space="preserve">, která se týká zařazení rekonstrukce staré budovy a výstavby nové budovy v kampusu Hněvotínská do kapitoly týkající se explicitně výuky. Tento požadavek je v souladu s metodikou MŠMT bod 1E „Podporovat budování </w:t>
      </w:r>
      <w:r w:rsidR="005A2D50">
        <w:rPr>
          <w:rFonts w:cstheme="minorHAnsi"/>
          <w:sz w:val="22"/>
          <w:szCs w:val="22"/>
        </w:rPr>
        <w:t>infrastruktury</w:t>
      </w:r>
      <w:r>
        <w:rPr>
          <w:rFonts w:cstheme="minorHAnsi"/>
          <w:sz w:val="22"/>
          <w:szCs w:val="22"/>
        </w:rPr>
        <w:t xml:space="preserve"> pro interaktivní metody vzdělávání a integraci stu</w:t>
      </w:r>
      <w:r w:rsidR="005A2D50">
        <w:rPr>
          <w:rFonts w:cstheme="minorHAnsi"/>
          <w:sz w:val="22"/>
          <w:szCs w:val="22"/>
        </w:rPr>
        <w:t>dujících.</w:t>
      </w:r>
      <w:r>
        <w:rPr>
          <w:rFonts w:cstheme="minorHAnsi"/>
          <w:sz w:val="22"/>
          <w:szCs w:val="22"/>
        </w:rPr>
        <w:t>“</w:t>
      </w:r>
    </w:p>
    <w:p w:rsidR="00FC164D" w:rsidRDefault="00FC164D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 projednání </w:t>
      </w:r>
      <w:r w:rsidRPr="00AE521F">
        <w:rPr>
          <w:rFonts w:cstheme="minorHAnsi"/>
          <w:b/>
          <w:sz w:val="22"/>
          <w:szCs w:val="22"/>
        </w:rPr>
        <w:t>na AS UP byl odeslán nový Organizační řád LF UP, příloha č. 1</w:t>
      </w:r>
      <w:r>
        <w:rPr>
          <w:rFonts w:cstheme="minorHAnsi"/>
          <w:sz w:val="22"/>
          <w:szCs w:val="22"/>
        </w:rPr>
        <w:t xml:space="preserve"> (přejmenování ÚMTM na ÚMTM-LF) z důvodu rozdělení tohoto pracoviště na většin</w:t>
      </w:r>
      <w:r w:rsidR="005A2D50">
        <w:rPr>
          <w:rFonts w:cstheme="minorHAnsi"/>
          <w:sz w:val="22"/>
          <w:szCs w:val="22"/>
        </w:rPr>
        <w:t>ovou</w:t>
      </w:r>
      <w:r>
        <w:rPr>
          <w:rFonts w:cstheme="minorHAnsi"/>
          <w:sz w:val="22"/>
          <w:szCs w:val="22"/>
        </w:rPr>
        <w:t xml:space="preserve"> část patřící LF UP a menší část jako součást CATRIN. </w:t>
      </w:r>
    </w:p>
    <w:p w:rsidR="005A2D50" w:rsidRPr="00AE521F" w:rsidRDefault="005A2D50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předložil </w:t>
      </w:r>
      <w:r w:rsidRPr="00AE521F">
        <w:rPr>
          <w:rFonts w:cstheme="minorHAnsi"/>
          <w:b/>
          <w:sz w:val="22"/>
          <w:szCs w:val="22"/>
        </w:rPr>
        <w:t>návrh Potvrzení o poučení a prohlášení účastníků odborné praxe, praktické výuky nebo stáže o přijetí závazku k zachování mlčenlivosti</w:t>
      </w:r>
      <w:r>
        <w:rPr>
          <w:rFonts w:cstheme="minorHAnsi"/>
          <w:sz w:val="22"/>
          <w:szCs w:val="22"/>
        </w:rPr>
        <w:t xml:space="preserve">. Požádal proděkanku doc. Kláskovou o dokončení jednání o </w:t>
      </w:r>
      <w:r w:rsidRPr="00AE521F">
        <w:rPr>
          <w:rFonts w:cstheme="minorHAnsi"/>
          <w:b/>
          <w:sz w:val="22"/>
          <w:szCs w:val="22"/>
        </w:rPr>
        <w:t xml:space="preserve">přístupu studentů LF UP do nemocniční informační sítě. </w:t>
      </w:r>
    </w:p>
    <w:p w:rsidR="005A2D50" w:rsidRDefault="005A2D50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členy vedení, že byla </w:t>
      </w:r>
      <w:r w:rsidRPr="00AE521F">
        <w:rPr>
          <w:rFonts w:cstheme="minorHAnsi"/>
          <w:b/>
          <w:sz w:val="22"/>
          <w:szCs w:val="22"/>
        </w:rPr>
        <w:t>odeslána připomínka LF k aktualizaci Etického kodexu UP</w:t>
      </w:r>
      <w:r>
        <w:rPr>
          <w:rFonts w:cstheme="minorHAnsi"/>
          <w:sz w:val="22"/>
          <w:szCs w:val="22"/>
        </w:rPr>
        <w:t>. Tato připomínka se týkala doplnění povinnosti studentů dodržovat platné právní předpisy ČR včetně mlčenlivosti studentů LF o skutečnostech, se kterými se seznám</w:t>
      </w:r>
      <w:r w:rsidR="004864C1">
        <w:rPr>
          <w:rFonts w:cstheme="minorHAnsi"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 v rámci praktické výuky ve zdravotnickém zařízení. </w:t>
      </w:r>
    </w:p>
    <w:p w:rsidR="005A2D50" w:rsidRDefault="005A2D50" w:rsidP="00D30CC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AE521F">
        <w:rPr>
          <w:rFonts w:cstheme="minorHAnsi"/>
          <w:b/>
          <w:sz w:val="22"/>
          <w:szCs w:val="22"/>
        </w:rPr>
        <w:t>realizace on-line verze Dne otevřených dveří</w:t>
      </w:r>
      <w:r>
        <w:rPr>
          <w:rFonts w:cstheme="minorHAnsi"/>
          <w:sz w:val="22"/>
          <w:szCs w:val="22"/>
        </w:rPr>
        <w:t>. Na základě diskuze byl přijat závěr, že bude předchyst</w:t>
      </w:r>
      <w:r w:rsidR="00AE521F">
        <w:rPr>
          <w:rFonts w:cstheme="minorHAnsi"/>
          <w:sz w:val="22"/>
          <w:szCs w:val="22"/>
        </w:rPr>
        <w:t>ána</w:t>
      </w:r>
      <w:r>
        <w:rPr>
          <w:rFonts w:cstheme="minorHAnsi"/>
          <w:sz w:val="22"/>
          <w:szCs w:val="22"/>
        </w:rPr>
        <w:t xml:space="preserve"> video-prezentace ve stejném formátu jako při standardní kontaktní form</w:t>
      </w:r>
      <w:r w:rsidR="004864C1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 xml:space="preserve"> DOD. Tato informace bude sdělena </w:t>
      </w:r>
      <w:r w:rsidRPr="005A2D50">
        <w:rPr>
          <w:rFonts w:cstheme="minorHAnsi"/>
          <w:sz w:val="22"/>
          <w:szCs w:val="22"/>
        </w:rPr>
        <w:t xml:space="preserve">Bc. Martínkovi. </w:t>
      </w:r>
      <w:r>
        <w:rPr>
          <w:rFonts w:cstheme="minorHAnsi"/>
          <w:sz w:val="22"/>
          <w:szCs w:val="22"/>
        </w:rPr>
        <w:t>Požádal o vlastní realizaci tvorby video-prezentace proděkank</w:t>
      </w:r>
      <w:r w:rsidR="00AE521F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prof. Kolářovou a </w:t>
      </w:r>
      <w:proofErr w:type="spellStart"/>
      <w:r>
        <w:rPr>
          <w:rFonts w:cstheme="minorHAnsi"/>
          <w:sz w:val="22"/>
          <w:szCs w:val="22"/>
        </w:rPr>
        <w:t>MDDr</w:t>
      </w:r>
      <w:proofErr w:type="spellEnd"/>
      <w:r>
        <w:rPr>
          <w:rFonts w:cstheme="minorHAnsi"/>
          <w:sz w:val="22"/>
          <w:szCs w:val="22"/>
        </w:rPr>
        <w:t>. Vobornou, v jej</w:t>
      </w:r>
      <w:r w:rsidR="004864C1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chž gesci je přijímací řízení.</w:t>
      </w:r>
    </w:p>
    <w:p w:rsidR="00CD1DF7" w:rsidRDefault="00CD1DF7" w:rsidP="00CD1DF7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814D6D" w:rsidRPr="002A5741" w:rsidRDefault="00814D6D" w:rsidP="00814D6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C51CC3" w:rsidRPr="000853C0">
        <w:rPr>
          <w:rFonts w:cstheme="minorHAnsi"/>
          <w:sz w:val="22"/>
          <w:szCs w:val="22"/>
        </w:rPr>
        <w:t>5</w:t>
      </w:r>
      <w:r w:rsidR="00053305" w:rsidRPr="000853C0">
        <w:rPr>
          <w:rFonts w:cstheme="minorHAnsi"/>
          <w:sz w:val="22"/>
          <w:szCs w:val="22"/>
        </w:rPr>
        <w:t xml:space="preserve">. </w:t>
      </w:r>
      <w:r w:rsidR="00373E7F" w:rsidRPr="000853C0">
        <w:rPr>
          <w:rFonts w:cstheme="minorHAnsi"/>
          <w:sz w:val="22"/>
          <w:szCs w:val="22"/>
        </w:rPr>
        <w:t>ledna</w:t>
      </w:r>
      <w:r w:rsidR="00053305" w:rsidRPr="000853C0">
        <w:rPr>
          <w:rFonts w:cstheme="minorHAnsi"/>
          <w:sz w:val="22"/>
          <w:szCs w:val="22"/>
        </w:rPr>
        <w:t xml:space="preserve"> </w:t>
      </w:r>
      <w:r w:rsidR="00053305" w:rsidRPr="00B85076">
        <w:rPr>
          <w:rFonts w:cstheme="minorHAnsi"/>
          <w:sz w:val="22"/>
          <w:szCs w:val="22"/>
        </w:rPr>
        <w:t>20</w:t>
      </w:r>
      <w:r w:rsidR="00373E7F">
        <w:rPr>
          <w:rFonts w:cstheme="minorHAnsi"/>
          <w:sz w:val="22"/>
          <w:szCs w:val="22"/>
        </w:rPr>
        <w:t>2</w:t>
      </w:r>
      <w:r w:rsidR="00C51CC3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D69E9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0F" w:rsidRDefault="00D6500F" w:rsidP="00FE446E">
      <w:r>
        <w:separator/>
      </w:r>
    </w:p>
  </w:endnote>
  <w:endnote w:type="continuationSeparator" w:id="0">
    <w:p w:rsidR="00D6500F" w:rsidRDefault="00D6500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0F" w:rsidRDefault="00D6500F" w:rsidP="00FE446E">
      <w:r>
        <w:separator/>
      </w:r>
    </w:p>
  </w:footnote>
  <w:footnote w:type="continuationSeparator" w:id="0">
    <w:p w:rsidR="00D6500F" w:rsidRDefault="00D6500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6FA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4DE7"/>
    <w:multiLevelType w:val="hybridMultilevel"/>
    <w:tmpl w:val="8D3CA9D2"/>
    <w:lvl w:ilvl="0" w:tplc="6CEE604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B43B6"/>
    <w:multiLevelType w:val="hybridMultilevel"/>
    <w:tmpl w:val="FC30517C"/>
    <w:lvl w:ilvl="0" w:tplc="83B2D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4ECD"/>
    <w:multiLevelType w:val="hybridMultilevel"/>
    <w:tmpl w:val="0CD0C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6DD7"/>
    <w:multiLevelType w:val="hybridMultilevel"/>
    <w:tmpl w:val="1F3CB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327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3C0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4CE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A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4E2"/>
    <w:rsid w:val="00121591"/>
    <w:rsid w:val="001215FC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5D95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2D3B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CD7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2F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12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4C8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14A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4C1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38D3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C9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B05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32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2D50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432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4C5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BF0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793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C44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1D5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1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C6C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0AD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884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2D4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63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58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85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3B1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332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040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AB4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1F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15"/>
    <w:rsid w:val="00B63F99"/>
    <w:rsid w:val="00B648CC"/>
    <w:rsid w:val="00B64A77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5B73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CC3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47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DF7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CC3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00F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37B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DE9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49F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BDD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73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64D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04098-AD64-4A71-8691-19F7FF2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4934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52</cp:revision>
  <cp:lastPrinted>2020-12-17T07:25:00Z</cp:lastPrinted>
  <dcterms:created xsi:type="dcterms:W3CDTF">2019-10-23T13:18:00Z</dcterms:created>
  <dcterms:modified xsi:type="dcterms:W3CDTF">2020-12-17T14:35:00Z</dcterms:modified>
</cp:coreProperties>
</file>