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3B4656">
        <w:rPr>
          <w:rFonts w:cstheme="minorHAnsi"/>
          <w:b/>
          <w:sz w:val="22"/>
          <w:szCs w:val="22"/>
        </w:rPr>
        <w:t>30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913021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913021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913021">
        <w:rPr>
          <w:rFonts w:cstheme="minorHAnsi"/>
          <w:b/>
          <w:sz w:val="22"/>
          <w:szCs w:val="22"/>
        </w:rPr>
        <w:t>10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B4656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913021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816487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3B4656">
      <w:pPr>
        <w:tabs>
          <w:tab w:val="left" w:pos="7485"/>
        </w:tabs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B27B64" w:rsidRDefault="005752FD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Děkan </w:t>
      </w:r>
      <w:r w:rsidR="00D27457">
        <w:t xml:space="preserve">seznámil členky a členy vedení </w:t>
      </w:r>
      <w:r w:rsidR="00D27457" w:rsidRPr="00E07353">
        <w:rPr>
          <w:b/>
        </w:rPr>
        <w:t>s</w:t>
      </w:r>
      <w:r w:rsidR="00132393">
        <w:rPr>
          <w:b/>
        </w:rPr>
        <w:t xml:space="preserve"> otázkami</w:t>
      </w:r>
      <w:r w:rsidR="00B27B64">
        <w:rPr>
          <w:b/>
        </w:rPr>
        <w:t xml:space="preserve"> projednávanými v rámci </w:t>
      </w:r>
      <w:r w:rsidR="004C6181" w:rsidRPr="00E07353">
        <w:rPr>
          <w:b/>
        </w:rPr>
        <w:t>porad</w:t>
      </w:r>
      <w:r w:rsidR="00B27B64">
        <w:rPr>
          <w:b/>
        </w:rPr>
        <w:t>y</w:t>
      </w:r>
      <w:r w:rsidR="004C6181" w:rsidRPr="00E07353">
        <w:rPr>
          <w:b/>
        </w:rPr>
        <w:t xml:space="preserve"> rektora s děkany</w:t>
      </w:r>
      <w:r w:rsidR="004C6181">
        <w:t>, která se konala v úterý 8. 6. 2021</w:t>
      </w:r>
      <w:r w:rsidR="002F761B">
        <w:t xml:space="preserve">: </w:t>
      </w:r>
    </w:p>
    <w:p w:rsidR="00B27B64" w:rsidRDefault="00B27B64" w:rsidP="00B27B64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 xml:space="preserve">novým </w:t>
      </w:r>
      <w:r w:rsidR="002F761B">
        <w:t>tiskovým mluvčím UP</w:t>
      </w:r>
      <w:r>
        <w:t xml:space="preserve"> se stal Egon Havrlant </w:t>
      </w:r>
    </w:p>
    <w:p w:rsidR="00B27B64" w:rsidRDefault="00B27B64" w:rsidP="00B27B64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>f</w:t>
      </w:r>
      <w:r w:rsidR="002F761B">
        <w:t>inální rozpočet UP pro rok 2021 by měl být předložen na jednání Akademického senátu UP dne 30. 6. 2021</w:t>
      </w:r>
    </w:p>
    <w:p w:rsidR="00816487" w:rsidRDefault="00B27B64" w:rsidP="00B27B64">
      <w:pPr>
        <w:pStyle w:val="Odstavecseseznamem"/>
        <w:numPr>
          <w:ilvl w:val="0"/>
          <w:numId w:val="20"/>
        </w:numPr>
        <w:spacing w:after="0" w:line="240" w:lineRule="auto"/>
        <w:jc w:val="both"/>
      </w:pPr>
      <w:r>
        <w:t xml:space="preserve"> b</w:t>
      </w:r>
      <w:r w:rsidR="002F761B">
        <w:t>yla řešena kybernetická bezpečnost na UP</w:t>
      </w:r>
      <w:r>
        <w:t xml:space="preserve"> </w:t>
      </w:r>
    </w:p>
    <w:p w:rsidR="005A15C5" w:rsidRPr="009B3BF5" w:rsidRDefault="005A15C5" w:rsidP="005A15C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9B3BF5">
        <w:rPr>
          <w:sz w:val="22"/>
          <w:szCs w:val="22"/>
        </w:rPr>
        <w:t xml:space="preserve">Děkan informoval, že Rada pro vnitřní hodnocení Univerzity Palackého v Olomouci v souladu se čl. 7 odst. 1 vnitřní normy č. R-B-17/14 Akreditace a schvalování studijních programů a akreditace habilitačních řízení a řízení ke jmenování profesorem na Univerzitě Palackého v Olomouci vydala </w:t>
      </w:r>
      <w:r w:rsidRPr="009B3BF5">
        <w:rPr>
          <w:b/>
          <w:sz w:val="22"/>
          <w:szCs w:val="22"/>
        </w:rPr>
        <w:t>usnesení o schválení těchto doktorských studijních programů:</w:t>
      </w:r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Lékařská mikrobiologie</w:t>
      </w:r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Medical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Microbiology</w:t>
      </w:r>
      <w:proofErr w:type="spellEnd"/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Neurologie</w:t>
      </w:r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Neurology</w:t>
      </w:r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Onkologie</w:t>
      </w:r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Patologie a soudní lékařství</w:t>
      </w:r>
    </w:p>
    <w:p w:rsidR="005A15C5" w:rsidRDefault="005A15C5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Pediatrie</w:t>
      </w:r>
    </w:p>
    <w:p w:rsidR="005A15C5" w:rsidRDefault="00E07353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Urologie</w:t>
      </w:r>
    </w:p>
    <w:p w:rsidR="00E07353" w:rsidRDefault="00E07353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Vnitřní nemoci</w:t>
      </w:r>
    </w:p>
    <w:p w:rsidR="00E07353" w:rsidRDefault="00E07353" w:rsidP="005A15C5">
      <w:pPr>
        <w:pStyle w:val="Odstavecseseznamem"/>
        <w:spacing w:after="0" w:line="240" w:lineRule="auto"/>
        <w:jc w:val="both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Internal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Medicine</w:t>
      </w:r>
      <w:proofErr w:type="spellEnd"/>
    </w:p>
    <w:p w:rsidR="005A15C5" w:rsidRPr="009B3BF5" w:rsidRDefault="005A15C5" w:rsidP="005A15C5">
      <w:pPr>
        <w:pStyle w:val="Odstavecseseznamem"/>
        <w:spacing w:after="0" w:line="240" w:lineRule="auto"/>
        <w:jc w:val="both"/>
        <w:rPr>
          <w:sz w:val="22"/>
          <w:szCs w:val="22"/>
        </w:rPr>
      </w:pPr>
      <w:r w:rsidRPr="009B3BF5">
        <w:rPr>
          <w:sz w:val="22"/>
          <w:szCs w:val="22"/>
        </w:rPr>
        <w:t xml:space="preserve">a stanovila </w:t>
      </w:r>
      <w:r w:rsidRPr="009B3BF5">
        <w:rPr>
          <w:b/>
          <w:sz w:val="22"/>
          <w:szCs w:val="22"/>
        </w:rPr>
        <w:t>dobu platnosti schválení studijních programů</w:t>
      </w:r>
      <w:r w:rsidRPr="009B3BF5">
        <w:rPr>
          <w:sz w:val="22"/>
          <w:szCs w:val="22"/>
        </w:rPr>
        <w:t xml:space="preserve"> </w:t>
      </w:r>
      <w:r w:rsidRPr="009B3BF5">
        <w:rPr>
          <w:b/>
          <w:sz w:val="22"/>
          <w:szCs w:val="22"/>
        </w:rPr>
        <w:t>do 8. 8. 2028</w:t>
      </w:r>
      <w:r w:rsidRPr="009B3BF5">
        <w:rPr>
          <w:sz w:val="22"/>
          <w:szCs w:val="22"/>
        </w:rPr>
        <w:t>.</w:t>
      </w:r>
    </w:p>
    <w:p w:rsidR="00B27B64" w:rsidRPr="00B27B64" w:rsidRDefault="00B27B64" w:rsidP="00E07353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sdělil, že pokud to umožní epidemická situace, společná </w:t>
      </w:r>
      <w:r w:rsidRPr="00CF3F63">
        <w:rPr>
          <w:rFonts w:cstheme="minorHAnsi"/>
          <w:b/>
          <w:sz w:val="22"/>
          <w:szCs w:val="22"/>
        </w:rPr>
        <w:t>výjezdní porada vedoucích zaměstnanců FN Olomouc a LF UP v Olomouci</w:t>
      </w:r>
      <w:r>
        <w:rPr>
          <w:rFonts w:cstheme="minorHAnsi"/>
          <w:sz w:val="22"/>
          <w:szCs w:val="22"/>
        </w:rPr>
        <w:t xml:space="preserve"> je plánovaná na </w:t>
      </w:r>
      <w:r w:rsidRPr="00CF3F63">
        <w:rPr>
          <w:rFonts w:cstheme="minorHAnsi"/>
          <w:b/>
          <w:sz w:val="22"/>
          <w:szCs w:val="22"/>
        </w:rPr>
        <w:t>25. – 26. 11. 2021</w:t>
      </w:r>
      <w:r w:rsidR="00CF3F63">
        <w:rPr>
          <w:rFonts w:cstheme="minorHAnsi"/>
          <w:sz w:val="22"/>
          <w:szCs w:val="22"/>
        </w:rPr>
        <w:t>.</w:t>
      </w:r>
    </w:p>
    <w:p w:rsidR="00910DB8" w:rsidRPr="00910DB8" w:rsidRDefault="00910DB8" w:rsidP="00E07353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studijních výsledků bude </w:t>
      </w:r>
      <w:r w:rsidRPr="00910DB8">
        <w:rPr>
          <w:rFonts w:cstheme="minorHAnsi"/>
          <w:b/>
          <w:sz w:val="22"/>
          <w:szCs w:val="22"/>
        </w:rPr>
        <w:t>stipendium Josefiny Napravilové</w:t>
      </w:r>
      <w:r>
        <w:rPr>
          <w:rFonts w:cstheme="minorHAnsi"/>
          <w:sz w:val="22"/>
          <w:szCs w:val="22"/>
        </w:rPr>
        <w:t xml:space="preserve"> pro nejlepšího absolventa přiznáno </w:t>
      </w:r>
      <w:r w:rsidRPr="00910DB8">
        <w:rPr>
          <w:rFonts w:cstheme="minorHAnsi"/>
          <w:b/>
          <w:sz w:val="22"/>
          <w:szCs w:val="22"/>
        </w:rPr>
        <w:t>MUDr. Vojtěchu Němečkovi</w:t>
      </w:r>
      <w:r>
        <w:rPr>
          <w:rFonts w:cstheme="minorHAnsi"/>
          <w:b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absolventovi studijního programu Všeobecné lékařství.</w:t>
      </w:r>
    </w:p>
    <w:p w:rsidR="00E07353" w:rsidRPr="00E07353" w:rsidRDefault="00E07353" w:rsidP="00E07353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ěchto</w:t>
      </w:r>
      <w:r w:rsidRPr="00886159">
        <w:rPr>
          <w:rFonts w:cstheme="minorHAnsi"/>
          <w:b/>
          <w:sz w:val="22"/>
          <w:szCs w:val="22"/>
        </w:rPr>
        <w:t xml:space="preserve"> vnitřní</w:t>
      </w:r>
      <w:r>
        <w:rPr>
          <w:rFonts w:cstheme="minorHAnsi"/>
          <w:b/>
          <w:sz w:val="22"/>
          <w:szCs w:val="22"/>
        </w:rPr>
        <w:t>ch</w:t>
      </w:r>
      <w:r w:rsidRPr="00886159">
        <w:rPr>
          <w:rFonts w:cstheme="minorHAnsi"/>
          <w:b/>
          <w:sz w:val="22"/>
          <w:szCs w:val="22"/>
        </w:rPr>
        <w:t xml:space="preserve"> nor</w:t>
      </w:r>
      <w:r>
        <w:rPr>
          <w:rFonts w:cstheme="minorHAnsi"/>
          <w:b/>
          <w:sz w:val="22"/>
          <w:szCs w:val="22"/>
        </w:rPr>
        <w:t>e</w:t>
      </w:r>
      <w:r w:rsidRPr="00886159">
        <w:rPr>
          <w:rFonts w:cstheme="minorHAnsi"/>
          <w:b/>
          <w:sz w:val="22"/>
          <w:szCs w:val="22"/>
        </w:rPr>
        <w:t>m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E07353" w:rsidRPr="00E07353" w:rsidRDefault="00E07353" w:rsidP="00E07353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22. 6. 2021 nabývá účinnosti níže uvedená vnitřní norma UP:</w:t>
      </w:r>
    </w:p>
    <w:p w:rsidR="005A15C5" w:rsidRPr="00E07353" w:rsidRDefault="00E07353" w:rsidP="00E07353">
      <w:pPr>
        <w:pStyle w:val="Odstavecseseznamem"/>
        <w:spacing w:after="0" w:line="240" w:lineRule="auto"/>
        <w:jc w:val="both"/>
        <w:rPr>
          <w:b/>
        </w:rPr>
      </w:pPr>
      <w:r w:rsidRPr="00E07353">
        <w:rPr>
          <w:b/>
        </w:rPr>
        <w:t>R-B-21/09 – Katalog pracovních míst na UP</w:t>
      </w:r>
    </w:p>
    <w:p w:rsidR="00E07353" w:rsidRDefault="00E07353" w:rsidP="00E07353">
      <w:pPr>
        <w:pStyle w:val="Odstavecseseznamem"/>
        <w:spacing w:after="0" w:line="240" w:lineRule="auto"/>
        <w:jc w:val="both"/>
      </w:pPr>
      <w:r>
        <w:t xml:space="preserve">odkaz: </w:t>
      </w:r>
      <w:hyperlink r:id="rId8" w:history="1">
        <w:r>
          <w:rPr>
            <w:rStyle w:val="Hypertextovodkaz"/>
          </w:rPr>
          <w:t>https://files.upol.cz/normy/normy/R-B-21-09.pdf</w:t>
        </w:r>
      </w:hyperlink>
    </w:p>
    <w:p w:rsidR="00A00BF4" w:rsidRDefault="00A00BF4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515E70" w:rsidRDefault="002C6148" w:rsidP="00CC1384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2D217D" w:rsidRDefault="002D217D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2D217D" w:rsidRPr="007F069E" w:rsidRDefault="007F069E" w:rsidP="002D217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7D6690">
        <w:rPr>
          <w:rFonts w:cstheme="minorHAnsi"/>
          <w:b/>
          <w:sz w:val="22"/>
          <w:szCs w:val="22"/>
        </w:rPr>
        <w:t>průběhu přijímacích zkoušek</w:t>
      </w:r>
      <w:r>
        <w:rPr>
          <w:rFonts w:cstheme="minorHAnsi"/>
          <w:sz w:val="22"/>
          <w:szCs w:val="22"/>
        </w:rPr>
        <w:t>, které</w:t>
      </w:r>
      <w:r w:rsidR="002371C3">
        <w:rPr>
          <w:rFonts w:cstheme="minorHAnsi"/>
          <w:sz w:val="22"/>
          <w:szCs w:val="22"/>
        </w:rPr>
        <w:t xml:space="preserve"> na LF UP</w:t>
      </w:r>
      <w:r>
        <w:rPr>
          <w:rFonts w:cstheme="minorHAnsi"/>
          <w:sz w:val="22"/>
          <w:szCs w:val="22"/>
        </w:rPr>
        <w:t xml:space="preserve"> proběhly ve dnech </w:t>
      </w:r>
      <w:r w:rsidR="009D7E8E">
        <w:rPr>
          <w:rFonts w:cstheme="minorHAnsi"/>
          <w:sz w:val="22"/>
          <w:szCs w:val="22"/>
        </w:rPr>
        <w:t xml:space="preserve"> </w:t>
      </w:r>
      <w:r w:rsidRPr="007D6690">
        <w:rPr>
          <w:rFonts w:cstheme="minorHAnsi"/>
          <w:b/>
          <w:sz w:val="22"/>
          <w:szCs w:val="22"/>
        </w:rPr>
        <w:t>8. a 9. 6. 2021</w:t>
      </w:r>
      <w:r>
        <w:rPr>
          <w:rFonts w:cstheme="minorHAnsi"/>
          <w:sz w:val="22"/>
          <w:szCs w:val="22"/>
        </w:rPr>
        <w:t xml:space="preserve">. </w:t>
      </w:r>
      <w:r w:rsidR="002371C3">
        <w:rPr>
          <w:rFonts w:cstheme="minorHAnsi"/>
          <w:sz w:val="22"/>
          <w:szCs w:val="22"/>
        </w:rPr>
        <w:t>Nyní</w:t>
      </w:r>
      <w:r>
        <w:rPr>
          <w:rFonts w:cstheme="minorHAnsi"/>
          <w:sz w:val="22"/>
          <w:szCs w:val="22"/>
        </w:rPr>
        <w:t xml:space="preserve"> probíhá elektronické zpracování. Současně poděkovala všem, kteří se podíleli na jejich přípravě</w:t>
      </w:r>
      <w:r w:rsidR="00221EEF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>organizaci</w:t>
      </w:r>
      <w:r w:rsidR="00221EEF">
        <w:rPr>
          <w:rFonts w:cstheme="minorHAnsi"/>
          <w:sz w:val="22"/>
          <w:szCs w:val="22"/>
        </w:rPr>
        <w:t>.</w:t>
      </w:r>
    </w:p>
    <w:p w:rsidR="007F069E" w:rsidRPr="007F069E" w:rsidRDefault="007F069E" w:rsidP="002D217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schválilo </w:t>
      </w:r>
      <w:r w:rsidRPr="007D6690">
        <w:rPr>
          <w:rFonts w:cstheme="minorHAnsi"/>
          <w:b/>
          <w:sz w:val="22"/>
          <w:szCs w:val="22"/>
        </w:rPr>
        <w:t>podmínky pro přijímací řízení na LF UP pro akademický rok</w:t>
      </w:r>
      <w:r w:rsidR="007D6690" w:rsidRPr="007D6690">
        <w:rPr>
          <w:rFonts w:cstheme="minorHAnsi"/>
          <w:b/>
          <w:sz w:val="22"/>
          <w:szCs w:val="22"/>
        </w:rPr>
        <w:t xml:space="preserve"> 202</w:t>
      </w:r>
      <w:r w:rsidR="002371C3">
        <w:rPr>
          <w:rFonts w:cstheme="minorHAnsi"/>
          <w:b/>
          <w:sz w:val="22"/>
          <w:szCs w:val="22"/>
        </w:rPr>
        <w:t>2</w:t>
      </w:r>
      <w:r w:rsidR="007D6690" w:rsidRPr="007D6690">
        <w:rPr>
          <w:rFonts w:cstheme="minorHAnsi"/>
          <w:b/>
          <w:sz w:val="22"/>
          <w:szCs w:val="22"/>
        </w:rPr>
        <w:t>/202</w:t>
      </w:r>
      <w:r w:rsidR="002371C3">
        <w:rPr>
          <w:rFonts w:cstheme="minorHAnsi"/>
          <w:b/>
          <w:sz w:val="22"/>
          <w:szCs w:val="22"/>
        </w:rPr>
        <w:t>3</w:t>
      </w:r>
      <w:r>
        <w:rPr>
          <w:rFonts w:cstheme="minorHAnsi"/>
          <w:sz w:val="22"/>
          <w:szCs w:val="22"/>
        </w:rPr>
        <w:t>. Tyto budou postoupeny k projednání Pedagogické komis</w:t>
      </w:r>
      <w:r w:rsidR="007D6690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AS LF UP</w:t>
      </w:r>
      <w:r w:rsidR="00DB085C">
        <w:rPr>
          <w:rFonts w:cstheme="minorHAnsi"/>
          <w:sz w:val="22"/>
          <w:szCs w:val="22"/>
        </w:rPr>
        <w:t xml:space="preserve"> a budou proděkankou představeny na zasedání</w:t>
      </w:r>
      <w:r w:rsidR="007D6690">
        <w:rPr>
          <w:rFonts w:cstheme="minorHAnsi"/>
          <w:sz w:val="22"/>
          <w:szCs w:val="22"/>
        </w:rPr>
        <w:t xml:space="preserve"> AS LF UP dne </w:t>
      </w:r>
      <w:r w:rsidR="00DB085C">
        <w:rPr>
          <w:rFonts w:cstheme="minorHAnsi"/>
          <w:sz w:val="22"/>
          <w:szCs w:val="22"/>
        </w:rPr>
        <w:t>15. 6. 2021</w:t>
      </w:r>
      <w:r w:rsidR="007D6690">
        <w:rPr>
          <w:rFonts w:cstheme="minorHAnsi"/>
          <w:sz w:val="22"/>
          <w:szCs w:val="22"/>
        </w:rPr>
        <w:t xml:space="preserve">. Hlasování AS LF UP proběhne, s ohledem na zákonné lhůty, per </w:t>
      </w:r>
      <w:proofErr w:type="spellStart"/>
      <w:r w:rsidR="00DB085C">
        <w:rPr>
          <w:rFonts w:cstheme="minorHAnsi"/>
          <w:sz w:val="22"/>
          <w:szCs w:val="22"/>
        </w:rPr>
        <w:t>rollam</w:t>
      </w:r>
      <w:proofErr w:type="spellEnd"/>
      <w:r w:rsidR="0039437F">
        <w:rPr>
          <w:rFonts w:cstheme="minorHAnsi"/>
          <w:sz w:val="22"/>
          <w:szCs w:val="22"/>
        </w:rPr>
        <w:t xml:space="preserve"> v druhé polovině června</w:t>
      </w:r>
      <w:r w:rsidR="00DB085C">
        <w:rPr>
          <w:rFonts w:cstheme="minorHAnsi"/>
          <w:sz w:val="22"/>
          <w:szCs w:val="22"/>
        </w:rPr>
        <w:t xml:space="preserve">. </w:t>
      </w:r>
    </w:p>
    <w:p w:rsidR="007F069E" w:rsidRPr="006517C4" w:rsidRDefault="00DB085C" w:rsidP="002D217D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6801AA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 xml:space="preserve">a sdělila, že je finalizován </w:t>
      </w:r>
      <w:r w:rsidRPr="0006594B">
        <w:rPr>
          <w:rFonts w:cstheme="minorHAnsi"/>
          <w:b/>
          <w:sz w:val="22"/>
          <w:szCs w:val="22"/>
        </w:rPr>
        <w:t>Sborník abstrakt</w:t>
      </w:r>
      <w:r w:rsidR="006801AA">
        <w:rPr>
          <w:rFonts w:cstheme="minorHAnsi"/>
          <w:b/>
          <w:sz w:val="22"/>
          <w:szCs w:val="22"/>
        </w:rPr>
        <w:t>ů</w:t>
      </w:r>
      <w:r w:rsidRPr="0006594B">
        <w:rPr>
          <w:rFonts w:cstheme="minorHAnsi"/>
          <w:b/>
          <w:sz w:val="22"/>
          <w:szCs w:val="22"/>
        </w:rPr>
        <w:t xml:space="preserve"> SVOČ</w:t>
      </w:r>
      <w:r>
        <w:rPr>
          <w:rFonts w:cstheme="minorHAnsi"/>
          <w:sz w:val="22"/>
          <w:szCs w:val="22"/>
        </w:rPr>
        <w:t xml:space="preserve">. </w:t>
      </w: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593883" w:rsidRPr="00593883" w:rsidRDefault="00593883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informoval, že byly </w:t>
      </w:r>
      <w:r w:rsidRPr="00BB3B6D">
        <w:rPr>
          <w:rFonts w:cstheme="minorHAnsi"/>
          <w:b/>
          <w:sz w:val="22"/>
          <w:szCs w:val="22"/>
        </w:rPr>
        <w:t>uzavřeny společné nominace LF UP a FZV UP do panelů Agentury pro zdravotnický výzkum</w:t>
      </w:r>
      <w:r w:rsidR="00BB3B6D" w:rsidRPr="00BB3B6D">
        <w:rPr>
          <w:rFonts w:cstheme="minorHAnsi"/>
          <w:b/>
          <w:sz w:val="22"/>
          <w:szCs w:val="22"/>
        </w:rPr>
        <w:t>,</w:t>
      </w:r>
      <w:r w:rsidR="00BB3B6D">
        <w:rPr>
          <w:rFonts w:cstheme="minorHAnsi"/>
          <w:sz w:val="22"/>
          <w:szCs w:val="22"/>
        </w:rPr>
        <w:t xml:space="preserve"> c</w:t>
      </w:r>
      <w:r>
        <w:rPr>
          <w:rFonts w:cstheme="minorHAnsi"/>
          <w:sz w:val="22"/>
          <w:szCs w:val="22"/>
        </w:rPr>
        <w:t>elkem bylo nominováno 15 členů.</w:t>
      </w:r>
    </w:p>
    <w:p w:rsidR="007D6690" w:rsidRPr="00535B33" w:rsidRDefault="00593883" w:rsidP="0036346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Ve čtvrtek </w:t>
      </w:r>
      <w:r w:rsidRPr="00BB3B6D">
        <w:rPr>
          <w:rFonts w:cstheme="minorHAnsi"/>
          <w:b/>
          <w:sz w:val="22"/>
          <w:szCs w:val="22"/>
        </w:rPr>
        <w:t>17. 6. 2021</w:t>
      </w:r>
      <w:r>
        <w:rPr>
          <w:rFonts w:cstheme="minorHAnsi"/>
          <w:sz w:val="22"/>
          <w:szCs w:val="22"/>
        </w:rPr>
        <w:t xml:space="preserve"> od 10 hodin proběhne </w:t>
      </w:r>
      <w:r w:rsidRPr="00BB3B6D">
        <w:rPr>
          <w:rFonts w:cstheme="minorHAnsi"/>
          <w:b/>
          <w:sz w:val="22"/>
          <w:szCs w:val="22"/>
        </w:rPr>
        <w:t>jednání Komise pro informační technologie</w:t>
      </w:r>
      <w:r>
        <w:rPr>
          <w:rFonts w:cstheme="minorHAnsi"/>
          <w:sz w:val="22"/>
          <w:szCs w:val="22"/>
        </w:rPr>
        <w:t xml:space="preserve"> (KIT</w:t>
      </w:r>
      <w:r w:rsidR="00BB3B6D">
        <w:rPr>
          <w:rFonts w:cstheme="minorHAnsi"/>
          <w:sz w:val="22"/>
          <w:szCs w:val="22"/>
        </w:rPr>
        <w:t>). V první části bude ředitel CVT RNDr. Skoupil informovat</w:t>
      </w:r>
      <w:bookmarkStart w:id="0" w:name="_GoBack"/>
      <w:bookmarkEnd w:id="0"/>
      <w:r w:rsidR="00BB3B6D">
        <w:rPr>
          <w:rFonts w:cstheme="minorHAnsi"/>
          <w:sz w:val="22"/>
          <w:szCs w:val="22"/>
        </w:rPr>
        <w:t xml:space="preserve"> o režimu zákona o kybernetické bezpečnosti, druhá část bude věnována diskusi o přístupu k „open science“ a „open data“.</w:t>
      </w:r>
      <w:r>
        <w:rPr>
          <w:rFonts w:cstheme="minorHAnsi"/>
          <w:sz w:val="22"/>
          <w:szCs w:val="22"/>
        </w:rPr>
        <w:t xml:space="preserve"> </w:t>
      </w:r>
    </w:p>
    <w:p w:rsidR="001F1F04" w:rsidRDefault="001F1F04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652856" w:rsidRDefault="00221EEF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221EEF" w:rsidRPr="00221EEF" w:rsidRDefault="00221EEF" w:rsidP="00221EE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BB3B6D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</w:t>
      </w:r>
      <w:r w:rsidR="0006594B">
        <w:rPr>
          <w:rFonts w:cstheme="minorHAnsi"/>
          <w:sz w:val="22"/>
          <w:szCs w:val="22"/>
        </w:rPr>
        <w:t xml:space="preserve">termín </w:t>
      </w:r>
      <w:r w:rsidR="0006594B" w:rsidRPr="0006594B">
        <w:rPr>
          <w:rFonts w:cstheme="minorHAnsi"/>
          <w:b/>
          <w:sz w:val="22"/>
          <w:szCs w:val="22"/>
        </w:rPr>
        <w:t>vyhlášení</w:t>
      </w:r>
      <w:r w:rsidRPr="0006594B">
        <w:rPr>
          <w:rFonts w:cstheme="minorHAnsi"/>
          <w:b/>
          <w:sz w:val="22"/>
          <w:szCs w:val="22"/>
        </w:rPr>
        <w:t xml:space="preserve"> grantové soutěže</w:t>
      </w:r>
      <w:r w:rsidR="0084369E">
        <w:rPr>
          <w:rFonts w:cstheme="minorHAnsi"/>
          <w:b/>
          <w:sz w:val="22"/>
          <w:szCs w:val="22"/>
        </w:rPr>
        <w:t xml:space="preserve"> v rámci OPVVV</w:t>
      </w:r>
      <w:r w:rsidRPr="0006594B">
        <w:rPr>
          <w:rFonts w:cstheme="minorHAnsi"/>
          <w:b/>
          <w:sz w:val="22"/>
          <w:szCs w:val="22"/>
        </w:rPr>
        <w:t xml:space="preserve"> </w:t>
      </w:r>
      <w:r w:rsidR="0084369E">
        <w:rPr>
          <w:rFonts w:cstheme="minorHAnsi"/>
          <w:b/>
          <w:sz w:val="22"/>
          <w:szCs w:val="22"/>
        </w:rPr>
        <w:t>„</w:t>
      </w:r>
      <w:proofErr w:type="spellStart"/>
      <w:r w:rsidRPr="0006594B">
        <w:rPr>
          <w:rFonts w:cstheme="minorHAnsi"/>
          <w:b/>
          <w:sz w:val="22"/>
          <w:szCs w:val="22"/>
        </w:rPr>
        <w:t>Igráček</w:t>
      </w:r>
      <w:proofErr w:type="spellEnd"/>
      <w:r w:rsidR="0084369E">
        <w:rPr>
          <w:rFonts w:cstheme="minorHAnsi"/>
          <w:b/>
          <w:sz w:val="22"/>
          <w:szCs w:val="22"/>
        </w:rPr>
        <w:t>“</w:t>
      </w:r>
      <w:r w:rsidRPr="0006594B">
        <w:rPr>
          <w:rFonts w:cstheme="minorHAnsi"/>
          <w:b/>
          <w:sz w:val="22"/>
          <w:szCs w:val="22"/>
        </w:rPr>
        <w:t xml:space="preserve"> </w:t>
      </w:r>
      <w:r w:rsidR="000C55B3">
        <w:rPr>
          <w:rFonts w:cstheme="minorHAnsi"/>
          <w:b/>
          <w:sz w:val="22"/>
          <w:szCs w:val="22"/>
        </w:rPr>
        <w:t>bude</w:t>
      </w:r>
      <w:r w:rsidRPr="0006594B">
        <w:rPr>
          <w:rFonts w:cstheme="minorHAnsi"/>
          <w:b/>
          <w:sz w:val="22"/>
          <w:szCs w:val="22"/>
        </w:rPr>
        <w:t xml:space="preserve"> 15. 9. 2021</w:t>
      </w:r>
      <w:r w:rsidR="000C55B3">
        <w:rPr>
          <w:rFonts w:cstheme="minorHAnsi"/>
          <w:sz w:val="22"/>
          <w:szCs w:val="22"/>
        </w:rPr>
        <w:t xml:space="preserve">. V navazujícím </w:t>
      </w:r>
      <w:r>
        <w:rPr>
          <w:rFonts w:cstheme="minorHAnsi"/>
          <w:sz w:val="22"/>
          <w:szCs w:val="22"/>
        </w:rPr>
        <w:t>týd</w:t>
      </w:r>
      <w:r w:rsidR="000C55B3">
        <w:rPr>
          <w:rFonts w:cstheme="minorHAnsi"/>
          <w:sz w:val="22"/>
          <w:szCs w:val="22"/>
        </w:rPr>
        <w:t>nu</w:t>
      </w:r>
      <w:r>
        <w:rPr>
          <w:rFonts w:cstheme="minorHAnsi"/>
          <w:sz w:val="22"/>
          <w:szCs w:val="22"/>
        </w:rPr>
        <w:t xml:space="preserve"> </w:t>
      </w:r>
      <w:r w:rsidR="000C55B3">
        <w:rPr>
          <w:rFonts w:cstheme="minorHAnsi"/>
          <w:sz w:val="22"/>
          <w:szCs w:val="22"/>
        </w:rPr>
        <w:t>proběhne</w:t>
      </w:r>
      <w:r>
        <w:rPr>
          <w:rFonts w:cstheme="minorHAnsi"/>
          <w:sz w:val="22"/>
          <w:szCs w:val="22"/>
        </w:rPr>
        <w:t xml:space="preserve"> </w:t>
      </w:r>
      <w:r w:rsidR="000C55B3">
        <w:rPr>
          <w:rFonts w:cstheme="minorHAnsi"/>
          <w:sz w:val="22"/>
          <w:szCs w:val="22"/>
        </w:rPr>
        <w:t xml:space="preserve">pro uchazeče </w:t>
      </w:r>
      <w:r>
        <w:rPr>
          <w:rFonts w:cstheme="minorHAnsi"/>
          <w:sz w:val="22"/>
          <w:szCs w:val="22"/>
        </w:rPr>
        <w:t>seminář</w:t>
      </w:r>
      <w:r w:rsidR="000C55B3">
        <w:rPr>
          <w:rFonts w:cstheme="minorHAnsi"/>
          <w:sz w:val="22"/>
          <w:szCs w:val="22"/>
        </w:rPr>
        <w:t>.</w:t>
      </w:r>
    </w:p>
    <w:p w:rsidR="00221EEF" w:rsidRDefault="00221EEF" w:rsidP="001F1F0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4A1059" w:rsidRDefault="00AC54BD" w:rsidP="00221EE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4A1059">
        <w:rPr>
          <w:rFonts w:cstheme="minorHAnsi"/>
          <w:sz w:val="22"/>
          <w:szCs w:val="22"/>
        </w:rPr>
        <w:t xml:space="preserve"> upřesnil </w:t>
      </w:r>
      <w:r w:rsidR="004A1059" w:rsidRPr="0039437F">
        <w:rPr>
          <w:rFonts w:cstheme="minorHAnsi"/>
          <w:b/>
          <w:sz w:val="22"/>
          <w:szCs w:val="22"/>
        </w:rPr>
        <w:t>termín Zlatých promocí</w:t>
      </w:r>
      <w:r w:rsidR="004A1059">
        <w:rPr>
          <w:rFonts w:cstheme="minorHAnsi"/>
          <w:sz w:val="22"/>
          <w:szCs w:val="22"/>
        </w:rPr>
        <w:t xml:space="preserve">, které proběhnou ve středu </w:t>
      </w:r>
      <w:r w:rsidR="004A1059" w:rsidRPr="0039437F">
        <w:rPr>
          <w:rFonts w:cstheme="minorHAnsi"/>
          <w:b/>
          <w:sz w:val="22"/>
          <w:szCs w:val="22"/>
        </w:rPr>
        <w:t>10. 11. 2021</w:t>
      </w:r>
      <w:r w:rsidR="004A1059">
        <w:rPr>
          <w:rFonts w:cstheme="minorHAnsi"/>
          <w:sz w:val="22"/>
          <w:szCs w:val="22"/>
        </w:rPr>
        <w:t xml:space="preserve"> ve dvou skupinách, a to Zlatá promoce za rok 2020 a Zlatá promoce za rok 2021. </w:t>
      </w:r>
    </w:p>
    <w:p w:rsidR="00482A3A" w:rsidRPr="0039437F" w:rsidRDefault="004A1059" w:rsidP="00221EE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pondělí </w:t>
      </w:r>
      <w:r w:rsidRPr="0039437F">
        <w:rPr>
          <w:rFonts w:cstheme="minorHAnsi"/>
          <w:b/>
          <w:sz w:val="22"/>
          <w:szCs w:val="22"/>
        </w:rPr>
        <w:t>28. 6. 2021</w:t>
      </w:r>
      <w:r>
        <w:rPr>
          <w:rFonts w:cstheme="minorHAnsi"/>
          <w:sz w:val="22"/>
          <w:szCs w:val="22"/>
        </w:rPr>
        <w:t xml:space="preserve"> proběhne </w:t>
      </w:r>
      <w:r w:rsidRPr="0039437F">
        <w:rPr>
          <w:rFonts w:cstheme="minorHAnsi"/>
          <w:b/>
          <w:sz w:val="22"/>
          <w:szCs w:val="22"/>
        </w:rPr>
        <w:t>setkání letošních absolventů</w:t>
      </w:r>
      <w:r>
        <w:rPr>
          <w:rFonts w:cstheme="minorHAnsi"/>
          <w:sz w:val="22"/>
          <w:szCs w:val="22"/>
        </w:rPr>
        <w:t xml:space="preserve">, na němž budou </w:t>
      </w:r>
      <w:r w:rsidRPr="0039437F">
        <w:rPr>
          <w:rFonts w:cstheme="minorHAnsi"/>
          <w:b/>
          <w:sz w:val="22"/>
          <w:szCs w:val="22"/>
        </w:rPr>
        <w:t>vyhlášeny výsledky</w:t>
      </w:r>
      <w:r w:rsidRPr="0039437F">
        <w:rPr>
          <w:rFonts w:cstheme="minorHAnsi"/>
          <w:sz w:val="22"/>
          <w:szCs w:val="22"/>
        </w:rPr>
        <w:t xml:space="preserve"> </w:t>
      </w:r>
      <w:r w:rsidR="0039437F" w:rsidRPr="0039437F">
        <w:rPr>
          <w:rFonts w:cstheme="minorHAnsi"/>
          <w:sz w:val="22"/>
          <w:szCs w:val="22"/>
        </w:rPr>
        <w:t>hlasování absolventských ročníků</w:t>
      </w:r>
      <w:r w:rsidRPr="0039437F">
        <w:rPr>
          <w:rFonts w:cstheme="minorHAnsi"/>
          <w:sz w:val="22"/>
          <w:szCs w:val="22"/>
        </w:rPr>
        <w:t xml:space="preserve"> o </w:t>
      </w:r>
      <w:r w:rsidRPr="0039437F">
        <w:rPr>
          <w:rFonts w:cstheme="minorHAnsi"/>
          <w:b/>
          <w:sz w:val="22"/>
          <w:szCs w:val="22"/>
        </w:rPr>
        <w:t>nejlepšího pedagoga na LF UP</w:t>
      </w:r>
      <w:r w:rsidRPr="0039437F">
        <w:rPr>
          <w:rFonts w:cstheme="minorHAnsi"/>
          <w:sz w:val="22"/>
          <w:szCs w:val="22"/>
        </w:rPr>
        <w:t xml:space="preserve">. </w:t>
      </w:r>
    </w:p>
    <w:p w:rsidR="004A1059" w:rsidRDefault="004A1059" w:rsidP="00221EE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</w:t>
      </w:r>
      <w:r w:rsidRPr="0039437F">
        <w:rPr>
          <w:rFonts w:cstheme="minorHAnsi"/>
          <w:b/>
          <w:sz w:val="22"/>
          <w:szCs w:val="22"/>
        </w:rPr>
        <w:t>o jednání Legislativní komise AS UP</w:t>
      </w:r>
      <w:r>
        <w:rPr>
          <w:rFonts w:cstheme="minorHAnsi"/>
          <w:sz w:val="22"/>
          <w:szCs w:val="22"/>
        </w:rPr>
        <w:t xml:space="preserve">, která projednala a doporučila schválit na jednání AS UP vnitřní předpis LF UP Organizační řád (ve znění technických připomínek) a </w:t>
      </w:r>
      <w:r w:rsidR="0039437F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 xml:space="preserve">ovelu č. 2 Statutu LF UP (ve znění pozměňovacích návrhů). V případě </w:t>
      </w:r>
      <w:r w:rsidR="0039437F">
        <w:rPr>
          <w:rFonts w:cstheme="minorHAnsi"/>
          <w:sz w:val="22"/>
          <w:szCs w:val="22"/>
        </w:rPr>
        <w:t>N</w:t>
      </w:r>
      <w:r>
        <w:rPr>
          <w:rFonts w:cstheme="minorHAnsi"/>
          <w:sz w:val="22"/>
          <w:szCs w:val="22"/>
        </w:rPr>
        <w:t>ovely č. 2 Statutu LF UP bude nutné po schválení Akademickým senátem UP ještě „</w:t>
      </w:r>
      <w:proofErr w:type="spellStart"/>
      <w:r>
        <w:rPr>
          <w:rFonts w:cstheme="minorHAnsi"/>
          <w:sz w:val="22"/>
          <w:szCs w:val="22"/>
        </w:rPr>
        <w:t>doschválení</w:t>
      </w:r>
      <w:proofErr w:type="spellEnd"/>
      <w:r>
        <w:rPr>
          <w:rFonts w:cstheme="minorHAnsi"/>
          <w:sz w:val="22"/>
          <w:szCs w:val="22"/>
        </w:rPr>
        <w:t xml:space="preserve">“ Akademickým senátem LF UP. </w:t>
      </w:r>
    </w:p>
    <w:p w:rsidR="004A1059" w:rsidRDefault="004A1059" w:rsidP="00221EE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 důvodu požadavku </w:t>
      </w:r>
      <w:r w:rsidRPr="0039437F">
        <w:rPr>
          <w:rFonts w:cstheme="minorHAnsi"/>
          <w:b/>
          <w:sz w:val="22"/>
          <w:szCs w:val="22"/>
        </w:rPr>
        <w:t>KARIM na změnu anglického názvu pracoviště</w:t>
      </w:r>
      <w:r>
        <w:rPr>
          <w:rFonts w:cstheme="minorHAnsi"/>
          <w:sz w:val="22"/>
          <w:szCs w:val="22"/>
        </w:rPr>
        <w:t xml:space="preserve"> bude </w:t>
      </w:r>
      <w:r w:rsidRPr="0039437F">
        <w:rPr>
          <w:rFonts w:cstheme="minorHAnsi"/>
          <w:b/>
          <w:sz w:val="22"/>
          <w:szCs w:val="22"/>
        </w:rPr>
        <w:t xml:space="preserve">aktualizována vnitřní norma LF UP </w:t>
      </w:r>
      <w:r>
        <w:rPr>
          <w:rFonts w:cstheme="minorHAnsi"/>
          <w:sz w:val="22"/>
          <w:szCs w:val="22"/>
        </w:rPr>
        <w:t xml:space="preserve">o anglických názvech pracovišť. </w:t>
      </w:r>
    </w:p>
    <w:p w:rsidR="004A1059" w:rsidRPr="00911E8B" w:rsidRDefault="004A1059" w:rsidP="00221EE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webových stránkách LF UP byla zveřejněna </w:t>
      </w:r>
      <w:r w:rsidRPr="0039437F">
        <w:rPr>
          <w:rFonts w:cstheme="minorHAnsi"/>
          <w:b/>
          <w:sz w:val="22"/>
          <w:szCs w:val="22"/>
        </w:rPr>
        <w:t>informace o průběhu SVOČ</w:t>
      </w:r>
      <w:r>
        <w:rPr>
          <w:rFonts w:cstheme="minorHAnsi"/>
          <w:sz w:val="22"/>
          <w:szCs w:val="22"/>
        </w:rPr>
        <w:t xml:space="preserve"> v tomto akademickém roce, </w:t>
      </w:r>
      <w:r w:rsidRPr="00911E8B">
        <w:rPr>
          <w:rFonts w:cstheme="minorHAnsi"/>
          <w:sz w:val="22"/>
          <w:szCs w:val="22"/>
        </w:rPr>
        <w:t xml:space="preserve">viz: </w:t>
      </w:r>
      <w:hyperlink r:id="rId9" w:history="1">
        <w:r w:rsidR="00911E8B" w:rsidRPr="00C77BBC">
          <w:rPr>
            <w:rStyle w:val="Hypertextovodkaz"/>
            <w:rFonts w:cstheme="minorHAnsi"/>
            <w:sz w:val="22"/>
            <w:szCs w:val="22"/>
          </w:rPr>
          <w:t>https://www.lf.upol.cz/nc/zprava/clanek/o-svoc-byl-na-lekarske-fakulte-zajem-i-pres-epidemii/</w:t>
        </w:r>
      </w:hyperlink>
      <w:r w:rsidR="00911E8B">
        <w:rPr>
          <w:rFonts w:cstheme="minorHAnsi"/>
          <w:sz w:val="22"/>
          <w:szCs w:val="22"/>
        </w:rPr>
        <w:t>.</w:t>
      </w:r>
    </w:p>
    <w:p w:rsidR="00911E8B" w:rsidRPr="004A1059" w:rsidRDefault="00911E8B" w:rsidP="00911E8B">
      <w:pPr>
        <w:pStyle w:val="Odstavecseseznamem"/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</w:p>
    <w:p w:rsid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8B3987" w:rsidRPr="008B3987" w:rsidRDefault="008B3987" w:rsidP="008B398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6801AA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</w:t>
      </w:r>
      <w:r w:rsidR="006801AA">
        <w:rPr>
          <w:rFonts w:cstheme="minorHAnsi"/>
          <w:sz w:val="22"/>
          <w:szCs w:val="22"/>
        </w:rPr>
        <w:t> úterý</w:t>
      </w:r>
    </w:p>
    <w:p w:rsidR="005D1992" w:rsidRPr="005C59CD" w:rsidRDefault="0039437F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06594B">
        <w:rPr>
          <w:rFonts w:cstheme="minorHAnsi"/>
          <w:sz w:val="22"/>
          <w:szCs w:val="22"/>
        </w:rPr>
        <w:t>22</w:t>
      </w:r>
      <w:r w:rsidR="00807054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807054">
        <w:rPr>
          <w:rFonts w:cstheme="minorHAnsi"/>
          <w:sz w:val="22"/>
          <w:szCs w:val="22"/>
        </w:rPr>
        <w:t>června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06594B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F84719" w:rsidRDefault="00F8471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E1236D" w:rsidRDefault="00E1236D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1236D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C4" w:rsidRDefault="004B4CC4" w:rsidP="00FE446E">
      <w:r>
        <w:separator/>
      </w:r>
    </w:p>
  </w:endnote>
  <w:endnote w:type="continuationSeparator" w:id="0">
    <w:p w:rsidR="004B4CC4" w:rsidRDefault="004B4CC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769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C4" w:rsidRDefault="004B4CC4" w:rsidP="00FE446E">
      <w:r>
        <w:separator/>
      </w:r>
    </w:p>
  </w:footnote>
  <w:footnote w:type="continuationSeparator" w:id="0">
    <w:p w:rsidR="004B4CC4" w:rsidRDefault="004B4CC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647"/>
    <w:multiLevelType w:val="hybridMultilevel"/>
    <w:tmpl w:val="391E9A90"/>
    <w:lvl w:ilvl="0" w:tplc="30D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6F2B"/>
    <w:multiLevelType w:val="hybridMultilevel"/>
    <w:tmpl w:val="AAD2E6B8"/>
    <w:lvl w:ilvl="0" w:tplc="2550EC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533D2"/>
    <w:multiLevelType w:val="hybridMultilevel"/>
    <w:tmpl w:val="548E55CC"/>
    <w:lvl w:ilvl="0" w:tplc="0E508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43B0C"/>
    <w:multiLevelType w:val="hybridMultilevel"/>
    <w:tmpl w:val="D688C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747"/>
    <w:multiLevelType w:val="hybridMultilevel"/>
    <w:tmpl w:val="CB52B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4C9C"/>
    <w:multiLevelType w:val="hybridMultilevel"/>
    <w:tmpl w:val="1680781C"/>
    <w:lvl w:ilvl="0" w:tplc="407E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37B6"/>
    <w:multiLevelType w:val="hybridMultilevel"/>
    <w:tmpl w:val="4B7EB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3DF3"/>
    <w:multiLevelType w:val="hybridMultilevel"/>
    <w:tmpl w:val="18642BE2"/>
    <w:lvl w:ilvl="0" w:tplc="47ACF31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911F04"/>
    <w:multiLevelType w:val="hybridMultilevel"/>
    <w:tmpl w:val="42AC5534"/>
    <w:lvl w:ilvl="0" w:tplc="1C14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13C1"/>
    <w:multiLevelType w:val="hybridMultilevel"/>
    <w:tmpl w:val="B27A84BC"/>
    <w:lvl w:ilvl="0" w:tplc="96304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19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2"/>
  </w:num>
  <w:num w:numId="16">
    <w:abstractNumId w:val="9"/>
  </w:num>
  <w:num w:numId="17">
    <w:abstractNumId w:val="18"/>
  </w:num>
  <w:num w:numId="18">
    <w:abstractNumId w:val="5"/>
  </w:num>
  <w:num w:numId="19">
    <w:abstractNumId w:val="7"/>
  </w:num>
  <w:num w:numId="20">
    <w:abstractNumId w:val="15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843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3E75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7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94B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90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5B3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DE7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11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393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0E0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1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4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3D7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65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1EEF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1C3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3A7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CF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17D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A47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BE1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1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EF9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7D2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37F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2FEF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656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0B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0E6B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73F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3A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3E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059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4E8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CC4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181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07F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E25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1F3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B33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42D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E68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B9E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2FD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7792B"/>
    <w:rsid w:val="00577FD4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2ED4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3883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5C5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7C4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56"/>
    <w:rsid w:val="006528A4"/>
    <w:rsid w:val="0065295E"/>
    <w:rsid w:val="00652AC1"/>
    <w:rsid w:val="00652B2C"/>
    <w:rsid w:val="00652E29"/>
    <w:rsid w:val="00653190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1AA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3C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975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47FFD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44B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690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69E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54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5E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69E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942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87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0B0F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B8"/>
    <w:rsid w:val="00910DDA"/>
    <w:rsid w:val="00911225"/>
    <w:rsid w:val="00911265"/>
    <w:rsid w:val="009113DF"/>
    <w:rsid w:val="00911637"/>
    <w:rsid w:val="00911B15"/>
    <w:rsid w:val="00911E8B"/>
    <w:rsid w:val="0091206D"/>
    <w:rsid w:val="009120F9"/>
    <w:rsid w:val="0091240F"/>
    <w:rsid w:val="00912A1B"/>
    <w:rsid w:val="00912AE3"/>
    <w:rsid w:val="00913021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827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4F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E8E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BF4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6F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5FA5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BED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4BD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6F2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395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00A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A60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64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287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3B6D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3F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041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384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3F63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57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694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486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1F6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85C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0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A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353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36D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0EEC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719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5AF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5DF6"/>
  <w15:docId w15:val="{9BDD59D5-B351-48C0-87E1-FBEF36A1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1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1-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nc/zprava/clanek/o-svoc-byl-na-lekarske-fakulte-zajem-i-pres-epidemi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8C3A-BEF6-47EA-8050-343C7B54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4385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96</cp:revision>
  <cp:lastPrinted>2021-06-11T12:25:00Z</cp:lastPrinted>
  <dcterms:created xsi:type="dcterms:W3CDTF">2020-01-29T13:11:00Z</dcterms:created>
  <dcterms:modified xsi:type="dcterms:W3CDTF">2021-06-11T12:29:00Z</dcterms:modified>
</cp:coreProperties>
</file>