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C30341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544893">
        <w:rPr>
          <w:rFonts w:cstheme="minorHAnsi"/>
          <w:b/>
          <w:sz w:val="22"/>
          <w:szCs w:val="22"/>
        </w:rPr>
        <w:t>2</w:t>
      </w:r>
      <w:r w:rsidR="003A506D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3A506D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3A506D">
        <w:rPr>
          <w:rFonts w:cstheme="minorHAnsi"/>
          <w:b/>
          <w:sz w:val="22"/>
          <w:szCs w:val="22"/>
        </w:rPr>
        <w:t>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A506D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3A506D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43234" w:rsidRDefault="00544893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3A506D" w:rsidRDefault="00544893" w:rsidP="003A506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</w:t>
      </w:r>
      <w:r w:rsidR="003A506D">
        <w:rPr>
          <w:rFonts w:cstheme="minorHAnsi"/>
          <w:sz w:val="22"/>
          <w:szCs w:val="22"/>
        </w:rPr>
        <w:t xml:space="preserve"> </w:t>
      </w:r>
      <w:r w:rsidR="00002EC2">
        <w:rPr>
          <w:rFonts w:cstheme="minorHAnsi"/>
          <w:sz w:val="22"/>
          <w:szCs w:val="22"/>
        </w:rPr>
        <w:t>seznámil členky a členy vedení se</w:t>
      </w:r>
      <w:r w:rsidR="003A506D">
        <w:rPr>
          <w:rFonts w:cstheme="minorHAnsi"/>
          <w:sz w:val="22"/>
          <w:szCs w:val="22"/>
        </w:rPr>
        <w:t xml:space="preserve"> </w:t>
      </w:r>
      <w:r w:rsidR="003A506D" w:rsidRPr="00496D82">
        <w:rPr>
          <w:rFonts w:cstheme="minorHAnsi"/>
          <w:b/>
          <w:sz w:val="22"/>
          <w:szCs w:val="22"/>
        </w:rPr>
        <w:t>záměr</w:t>
      </w:r>
      <w:r w:rsidR="00002EC2" w:rsidRPr="00496D82">
        <w:rPr>
          <w:rFonts w:cstheme="minorHAnsi"/>
          <w:b/>
          <w:sz w:val="22"/>
          <w:szCs w:val="22"/>
        </w:rPr>
        <w:t>em</w:t>
      </w:r>
      <w:r w:rsidR="003A506D" w:rsidRPr="00496D82">
        <w:rPr>
          <w:rFonts w:cstheme="minorHAnsi"/>
          <w:b/>
          <w:sz w:val="22"/>
          <w:szCs w:val="22"/>
        </w:rPr>
        <w:t xml:space="preserve"> vytvoření nového doktorského studijního programu Veřejné zdravotnictví,</w:t>
      </w:r>
      <w:r w:rsidR="003A506D">
        <w:rPr>
          <w:rFonts w:cstheme="minorHAnsi"/>
          <w:sz w:val="22"/>
          <w:szCs w:val="22"/>
        </w:rPr>
        <w:t xml:space="preserve"> který má navazovat na již existující stejnojmenný magisterský studijní program.  </w:t>
      </w:r>
      <w:r w:rsidR="003A506D" w:rsidRPr="000A2691">
        <w:rPr>
          <w:rFonts w:cstheme="minorHAnsi"/>
          <w:b/>
          <w:sz w:val="22"/>
          <w:szCs w:val="22"/>
        </w:rPr>
        <w:t>Vedení tento záměr odsouhlasilo</w:t>
      </w:r>
      <w:r w:rsidR="003A506D">
        <w:rPr>
          <w:rFonts w:cstheme="minorHAnsi"/>
          <w:sz w:val="22"/>
          <w:szCs w:val="22"/>
        </w:rPr>
        <w:t>.</w:t>
      </w:r>
    </w:p>
    <w:p w:rsidR="00002EC2" w:rsidRDefault="00002EC2" w:rsidP="00A84121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</w:t>
      </w:r>
      <w:r w:rsidR="00BC7643">
        <w:rPr>
          <w:rFonts w:cstheme="minorHAnsi"/>
          <w:sz w:val="22"/>
          <w:szCs w:val="22"/>
        </w:rPr>
        <w:t>čtvrtek</w:t>
      </w:r>
      <w:r>
        <w:rPr>
          <w:rFonts w:cstheme="minorHAnsi"/>
          <w:sz w:val="22"/>
          <w:szCs w:val="22"/>
        </w:rPr>
        <w:t xml:space="preserve"> </w:t>
      </w:r>
      <w:r w:rsidRPr="00733919">
        <w:rPr>
          <w:rFonts w:cstheme="minorHAnsi"/>
          <w:b/>
          <w:sz w:val="22"/>
          <w:szCs w:val="22"/>
        </w:rPr>
        <w:t>3. 3. 2022</w:t>
      </w:r>
      <w:r>
        <w:rPr>
          <w:rFonts w:cstheme="minorHAnsi"/>
          <w:sz w:val="22"/>
          <w:szCs w:val="22"/>
        </w:rPr>
        <w:t xml:space="preserve"> proběhnou </w:t>
      </w:r>
      <w:r w:rsidRPr="00733919">
        <w:rPr>
          <w:rFonts w:cstheme="minorHAnsi"/>
          <w:b/>
          <w:sz w:val="22"/>
          <w:szCs w:val="22"/>
        </w:rPr>
        <w:t>slavnostní promoce absolventů doktorských studijních programů a slavnostní předání jmenovacích dekretů docentům</w:t>
      </w:r>
      <w:r>
        <w:rPr>
          <w:rFonts w:cstheme="minorHAnsi"/>
          <w:sz w:val="22"/>
          <w:szCs w:val="22"/>
        </w:rPr>
        <w:t xml:space="preserve">. Za LF UP se promoce zúčastní proděkan prof.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>.</w:t>
      </w:r>
    </w:p>
    <w:p w:rsidR="00002EC2" w:rsidRDefault="00002EC2" w:rsidP="00A84121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0A2691">
        <w:rPr>
          <w:rFonts w:cstheme="minorHAnsi"/>
          <w:b/>
          <w:sz w:val="22"/>
          <w:szCs w:val="22"/>
        </w:rPr>
        <w:t>9. 4. 2022</w:t>
      </w:r>
      <w:r>
        <w:rPr>
          <w:rFonts w:cstheme="minorHAnsi"/>
          <w:sz w:val="22"/>
          <w:szCs w:val="22"/>
        </w:rPr>
        <w:t xml:space="preserve"> proběhnou </w:t>
      </w:r>
      <w:r w:rsidRPr="000A2691">
        <w:rPr>
          <w:rFonts w:cstheme="minorHAnsi"/>
          <w:b/>
          <w:sz w:val="22"/>
          <w:szCs w:val="22"/>
        </w:rPr>
        <w:t xml:space="preserve">Diamantové promoce a </w:t>
      </w:r>
      <w:proofErr w:type="spellStart"/>
      <w:r w:rsidRPr="000A2691">
        <w:rPr>
          <w:rFonts w:cstheme="minorHAnsi"/>
          <w:b/>
          <w:sz w:val="22"/>
          <w:szCs w:val="22"/>
        </w:rPr>
        <w:t>Radicés</w:t>
      </w:r>
      <w:proofErr w:type="spellEnd"/>
      <w:r w:rsidRPr="000A2691">
        <w:rPr>
          <w:rFonts w:cstheme="minorHAnsi"/>
          <w:b/>
          <w:sz w:val="22"/>
          <w:szCs w:val="22"/>
        </w:rPr>
        <w:t>/Kořeny</w:t>
      </w:r>
      <w:r w:rsidR="002312D8">
        <w:rPr>
          <w:rFonts w:cstheme="minorHAnsi"/>
          <w:b/>
          <w:sz w:val="22"/>
          <w:szCs w:val="22"/>
        </w:rPr>
        <w:t xml:space="preserve"> 2022</w:t>
      </w:r>
      <w:r>
        <w:rPr>
          <w:rFonts w:cstheme="minorHAnsi"/>
          <w:sz w:val="22"/>
          <w:szCs w:val="22"/>
        </w:rPr>
        <w:t xml:space="preserve">. Rektor se z této akce omluvil. </w:t>
      </w:r>
      <w:r w:rsidR="00FA0F04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 xml:space="preserve"> této akci jej zastoupí prorektor prof. Procházka. </w:t>
      </w:r>
    </w:p>
    <w:p w:rsidR="00496D82" w:rsidRDefault="00002EC2" w:rsidP="00496D82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496D82">
        <w:rPr>
          <w:rFonts w:cstheme="minorHAnsi"/>
          <w:sz w:val="22"/>
          <w:szCs w:val="22"/>
        </w:rPr>
        <w:t xml:space="preserve">Děkan </w:t>
      </w:r>
      <w:r w:rsidR="00496D82" w:rsidRPr="000A2691">
        <w:rPr>
          <w:rFonts w:cstheme="minorHAnsi"/>
          <w:b/>
          <w:sz w:val="22"/>
          <w:szCs w:val="22"/>
        </w:rPr>
        <w:t xml:space="preserve">poděkoval </w:t>
      </w:r>
      <w:r w:rsidR="00496D82">
        <w:rPr>
          <w:rFonts w:cstheme="minorHAnsi"/>
          <w:sz w:val="22"/>
          <w:szCs w:val="22"/>
        </w:rPr>
        <w:t xml:space="preserve">všem, kteří se </w:t>
      </w:r>
      <w:r w:rsidR="00496D82" w:rsidRPr="000A2691">
        <w:rPr>
          <w:rFonts w:cstheme="minorHAnsi"/>
          <w:b/>
          <w:sz w:val="22"/>
          <w:szCs w:val="22"/>
        </w:rPr>
        <w:t>podíleli na přípravě materiálů pro Výroční zprávu UP</w:t>
      </w:r>
      <w:r w:rsidR="00175DBC">
        <w:rPr>
          <w:rFonts w:cstheme="minorHAnsi"/>
          <w:b/>
          <w:sz w:val="22"/>
          <w:szCs w:val="22"/>
        </w:rPr>
        <w:t>,</w:t>
      </w:r>
      <w:r w:rsidR="00496D82">
        <w:rPr>
          <w:rFonts w:cstheme="minorHAnsi"/>
          <w:sz w:val="22"/>
          <w:szCs w:val="22"/>
        </w:rPr>
        <w:t xml:space="preserve"> a proděkanu prof. Kolářovi za perfektní kompletaci materiálů. Materiály byly v termínu odeslány na RUP.</w:t>
      </w:r>
      <w:r w:rsidR="00BB3079">
        <w:rPr>
          <w:rFonts w:cstheme="minorHAnsi"/>
          <w:sz w:val="22"/>
          <w:szCs w:val="22"/>
        </w:rPr>
        <w:t xml:space="preserve"> </w:t>
      </w:r>
    </w:p>
    <w:p w:rsidR="00334BDA" w:rsidRDefault="00334BDA" w:rsidP="00496D82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A05C0E">
        <w:rPr>
          <w:rFonts w:cstheme="minorHAnsi"/>
          <w:sz w:val="22"/>
          <w:szCs w:val="22"/>
        </w:rPr>
        <w:t>obdržel</w:t>
      </w:r>
      <w:r>
        <w:rPr>
          <w:rFonts w:cstheme="minorHAnsi"/>
          <w:sz w:val="22"/>
          <w:szCs w:val="22"/>
        </w:rPr>
        <w:t xml:space="preserve"> zpracovaný </w:t>
      </w:r>
      <w:r w:rsidRPr="00A05C0E">
        <w:rPr>
          <w:rFonts w:cstheme="minorHAnsi"/>
          <w:b/>
          <w:sz w:val="22"/>
          <w:szCs w:val="22"/>
        </w:rPr>
        <w:t xml:space="preserve">návrh závěrečné zprávy </w:t>
      </w:r>
      <w:r w:rsidR="00BB3079">
        <w:rPr>
          <w:rFonts w:cstheme="minorHAnsi"/>
          <w:b/>
          <w:sz w:val="22"/>
          <w:szCs w:val="22"/>
        </w:rPr>
        <w:t xml:space="preserve">Institucionálního rozvojového plánu UP 2021 </w:t>
      </w:r>
      <w:r w:rsidRPr="00A05C0E">
        <w:rPr>
          <w:rFonts w:cstheme="minorHAnsi"/>
          <w:b/>
          <w:sz w:val="22"/>
          <w:szCs w:val="22"/>
        </w:rPr>
        <w:t>pro MŠMT</w:t>
      </w:r>
      <w:r>
        <w:rPr>
          <w:rFonts w:cstheme="minorHAnsi"/>
          <w:sz w:val="22"/>
          <w:szCs w:val="22"/>
        </w:rPr>
        <w:t xml:space="preserve">. Fakulty byly vyzvány ke kontrole všech oblastí realizovaných danou fakultou. Případné </w:t>
      </w:r>
      <w:r w:rsidRPr="002312D8">
        <w:rPr>
          <w:rFonts w:cstheme="minorHAnsi"/>
          <w:b/>
          <w:sz w:val="22"/>
          <w:szCs w:val="22"/>
        </w:rPr>
        <w:t>př</w:t>
      </w:r>
      <w:r w:rsidRPr="00A05C0E">
        <w:rPr>
          <w:rFonts w:cstheme="minorHAnsi"/>
          <w:b/>
          <w:sz w:val="22"/>
          <w:szCs w:val="22"/>
        </w:rPr>
        <w:t xml:space="preserve">ipomínky či dodatky je možné zaslat </w:t>
      </w:r>
      <w:r>
        <w:rPr>
          <w:rFonts w:cstheme="minorHAnsi"/>
          <w:sz w:val="22"/>
          <w:szCs w:val="22"/>
        </w:rPr>
        <w:t xml:space="preserve">ve formě revize nebo komentáře metodičce kvality Mgr. Šimáčkové </w:t>
      </w:r>
      <w:r w:rsidRPr="00A05C0E">
        <w:rPr>
          <w:rFonts w:cstheme="minorHAnsi"/>
          <w:b/>
          <w:sz w:val="22"/>
          <w:szCs w:val="22"/>
        </w:rPr>
        <w:t>do pondělí 7.</w:t>
      </w:r>
      <w:r w:rsidR="002312D8">
        <w:rPr>
          <w:rFonts w:cstheme="minorHAnsi"/>
          <w:b/>
          <w:sz w:val="22"/>
          <w:szCs w:val="22"/>
        </w:rPr>
        <w:t xml:space="preserve"> </w:t>
      </w:r>
      <w:r w:rsidRPr="00A05C0E">
        <w:rPr>
          <w:rFonts w:cstheme="minorHAnsi"/>
          <w:b/>
          <w:sz w:val="22"/>
          <w:szCs w:val="22"/>
        </w:rPr>
        <w:t>3. 2022</w:t>
      </w:r>
      <w:r w:rsidR="00A05C0E">
        <w:rPr>
          <w:rFonts w:cstheme="minorHAnsi"/>
          <w:sz w:val="22"/>
          <w:szCs w:val="22"/>
        </w:rPr>
        <w:t xml:space="preserve"> (pro vypořádání na plánované poradě rektora s děkany dne 8. 3. 2022), </w:t>
      </w:r>
      <w:r w:rsidR="00A05C0E" w:rsidRPr="00A05C0E">
        <w:rPr>
          <w:rFonts w:cstheme="minorHAnsi"/>
          <w:b/>
          <w:sz w:val="22"/>
          <w:szCs w:val="22"/>
        </w:rPr>
        <w:t>nejpozději však do středy 9. 3. 2022.</w:t>
      </w:r>
      <w:r w:rsidR="00A05C0E">
        <w:rPr>
          <w:rFonts w:cstheme="minorHAnsi"/>
          <w:sz w:val="22"/>
          <w:szCs w:val="22"/>
        </w:rPr>
        <w:t xml:space="preserve"> Děkan požádal proděkan</w:t>
      </w:r>
      <w:r w:rsidR="00175DBC">
        <w:rPr>
          <w:rFonts w:cstheme="minorHAnsi"/>
          <w:sz w:val="22"/>
          <w:szCs w:val="22"/>
        </w:rPr>
        <w:t>a</w:t>
      </w:r>
      <w:r w:rsidR="00A05C0E">
        <w:rPr>
          <w:rFonts w:cstheme="minorHAnsi"/>
          <w:sz w:val="22"/>
          <w:szCs w:val="22"/>
        </w:rPr>
        <w:t xml:space="preserve"> prof. </w:t>
      </w:r>
      <w:proofErr w:type="spellStart"/>
      <w:r w:rsidR="00A05C0E">
        <w:rPr>
          <w:rFonts w:cstheme="minorHAnsi"/>
          <w:sz w:val="22"/>
          <w:szCs w:val="22"/>
        </w:rPr>
        <w:t>Modrianského</w:t>
      </w:r>
      <w:proofErr w:type="spellEnd"/>
      <w:r w:rsidR="00A05C0E">
        <w:rPr>
          <w:rFonts w:cstheme="minorHAnsi"/>
          <w:sz w:val="22"/>
          <w:szCs w:val="22"/>
        </w:rPr>
        <w:t xml:space="preserve"> a tajemnici Ing. Valíkovou o finální kontrolu.</w:t>
      </w:r>
      <w:r w:rsidR="00BB3079">
        <w:rPr>
          <w:rFonts w:cstheme="minorHAnsi"/>
          <w:sz w:val="22"/>
          <w:szCs w:val="22"/>
        </w:rPr>
        <w:t xml:space="preserve"> </w:t>
      </w:r>
    </w:p>
    <w:p w:rsidR="00A05C0E" w:rsidRDefault="00A05C0E" w:rsidP="00496D82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LF UP projednalo a schválilo</w:t>
      </w:r>
      <w:r w:rsidR="0058171A">
        <w:rPr>
          <w:rFonts w:cstheme="minorHAnsi"/>
          <w:sz w:val="22"/>
          <w:szCs w:val="22"/>
        </w:rPr>
        <w:t xml:space="preserve"> j</w:t>
      </w:r>
      <w:r w:rsidR="0058171A" w:rsidRPr="0058171A">
        <w:rPr>
          <w:rFonts w:cstheme="minorHAnsi"/>
          <w:b/>
          <w:sz w:val="22"/>
          <w:szCs w:val="22"/>
        </w:rPr>
        <w:t>menování</w:t>
      </w:r>
      <w:r w:rsidR="0058171A">
        <w:rPr>
          <w:rFonts w:cstheme="minorHAnsi"/>
          <w:sz w:val="22"/>
          <w:szCs w:val="22"/>
        </w:rPr>
        <w:t xml:space="preserve"> </w:t>
      </w:r>
      <w:r w:rsidR="0058171A" w:rsidRPr="0058171A">
        <w:rPr>
          <w:rFonts w:cstheme="minorHAnsi"/>
          <w:b/>
          <w:sz w:val="22"/>
          <w:szCs w:val="22"/>
        </w:rPr>
        <w:t xml:space="preserve">doc. Mgr. Jana Bouchala, Ph.D. a prof. MUDr. Jana Mareše, Ph.D., MBA výkonným editorem </w:t>
      </w:r>
      <w:proofErr w:type="spellStart"/>
      <w:r w:rsidR="0058171A" w:rsidRPr="0058171A">
        <w:rPr>
          <w:rFonts w:cstheme="minorHAnsi"/>
          <w:b/>
          <w:sz w:val="22"/>
          <w:szCs w:val="22"/>
        </w:rPr>
        <w:t>Biomedical</w:t>
      </w:r>
      <w:proofErr w:type="spellEnd"/>
      <w:r w:rsidR="0058171A" w:rsidRPr="0058171A">
        <w:rPr>
          <w:rFonts w:cstheme="minorHAnsi"/>
          <w:b/>
          <w:sz w:val="22"/>
          <w:szCs w:val="22"/>
        </w:rPr>
        <w:t xml:space="preserve"> </w:t>
      </w:r>
      <w:proofErr w:type="spellStart"/>
      <w:r w:rsidR="00175DBC">
        <w:rPr>
          <w:rFonts w:cstheme="minorHAnsi"/>
          <w:b/>
          <w:sz w:val="22"/>
          <w:szCs w:val="22"/>
        </w:rPr>
        <w:t>P</w:t>
      </w:r>
      <w:r w:rsidR="0058171A" w:rsidRPr="0058171A">
        <w:rPr>
          <w:rFonts w:cstheme="minorHAnsi"/>
          <w:b/>
          <w:sz w:val="22"/>
          <w:szCs w:val="22"/>
        </w:rPr>
        <w:t>apers</w:t>
      </w:r>
      <w:proofErr w:type="spellEnd"/>
      <w:r w:rsidR="0058171A">
        <w:rPr>
          <w:rFonts w:cstheme="minorHAnsi"/>
          <w:sz w:val="22"/>
          <w:szCs w:val="22"/>
        </w:rPr>
        <w:t xml:space="preserve"> a </w:t>
      </w:r>
      <w:r w:rsidR="0058171A" w:rsidRPr="00293B3B">
        <w:rPr>
          <w:rFonts w:cstheme="minorHAnsi"/>
          <w:b/>
          <w:sz w:val="22"/>
          <w:szCs w:val="22"/>
        </w:rPr>
        <w:t xml:space="preserve">jmenování prof. MUDr. Filipa Růžičky, Ph.D. členem Redakční rady </w:t>
      </w:r>
      <w:proofErr w:type="spellStart"/>
      <w:r w:rsidR="0058171A" w:rsidRPr="00293B3B">
        <w:rPr>
          <w:rFonts w:cstheme="minorHAnsi"/>
          <w:b/>
          <w:sz w:val="22"/>
          <w:szCs w:val="22"/>
        </w:rPr>
        <w:t>Biomedical</w:t>
      </w:r>
      <w:proofErr w:type="spellEnd"/>
      <w:r w:rsidR="0058171A" w:rsidRPr="00293B3B">
        <w:rPr>
          <w:rFonts w:cstheme="minorHAnsi"/>
          <w:b/>
          <w:sz w:val="22"/>
          <w:szCs w:val="22"/>
        </w:rPr>
        <w:t xml:space="preserve"> </w:t>
      </w:r>
      <w:proofErr w:type="spellStart"/>
      <w:r w:rsidR="0058171A" w:rsidRPr="00293B3B">
        <w:rPr>
          <w:rFonts w:cstheme="minorHAnsi"/>
          <w:b/>
          <w:sz w:val="22"/>
          <w:szCs w:val="22"/>
        </w:rPr>
        <w:t>Papers</w:t>
      </w:r>
      <w:proofErr w:type="spellEnd"/>
      <w:r w:rsidR="0058171A">
        <w:rPr>
          <w:rFonts w:cstheme="minorHAnsi"/>
          <w:sz w:val="22"/>
          <w:szCs w:val="22"/>
        </w:rPr>
        <w:t xml:space="preserve">. </w:t>
      </w:r>
    </w:p>
    <w:p w:rsidR="00293B3B" w:rsidRDefault="00293B3B" w:rsidP="00496D82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informoval o jedná</w:t>
      </w:r>
      <w:bookmarkStart w:id="0" w:name="_GoBack"/>
      <w:bookmarkEnd w:id="0"/>
      <w:r>
        <w:rPr>
          <w:rFonts w:cstheme="minorHAnsi"/>
          <w:sz w:val="22"/>
          <w:szCs w:val="22"/>
        </w:rPr>
        <w:t>ní s ředitelem FNOL prof. Havlíkem. Z tohoto jednání vy</w:t>
      </w:r>
      <w:r w:rsidR="00175DBC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stala potřeba </w:t>
      </w:r>
      <w:r w:rsidRPr="00293B3B">
        <w:rPr>
          <w:rFonts w:cstheme="minorHAnsi"/>
          <w:b/>
          <w:sz w:val="22"/>
          <w:szCs w:val="22"/>
        </w:rPr>
        <w:t xml:space="preserve">zajistit v prostorách LF UP počítačovou učebnu s kapacitou cca 30 míst, </w:t>
      </w:r>
      <w:r w:rsidRPr="002312D8">
        <w:rPr>
          <w:rFonts w:cstheme="minorHAnsi"/>
          <w:sz w:val="22"/>
          <w:szCs w:val="22"/>
        </w:rPr>
        <w:t>která by</w:t>
      </w:r>
      <w:r w:rsidRPr="00293B3B">
        <w:rPr>
          <w:rFonts w:cstheme="minorHAnsi"/>
          <w:b/>
          <w:sz w:val="22"/>
          <w:szCs w:val="22"/>
        </w:rPr>
        <w:t xml:space="preserve"> sloužila </w:t>
      </w:r>
      <w:r w:rsidR="00175DBC" w:rsidRPr="00293B3B">
        <w:rPr>
          <w:rFonts w:cstheme="minorHAnsi"/>
          <w:b/>
          <w:sz w:val="22"/>
          <w:szCs w:val="22"/>
        </w:rPr>
        <w:t>LF UP</w:t>
      </w:r>
      <w:r w:rsidR="00175DBC">
        <w:rPr>
          <w:rFonts w:cstheme="minorHAnsi"/>
          <w:b/>
          <w:sz w:val="22"/>
          <w:szCs w:val="22"/>
        </w:rPr>
        <w:t xml:space="preserve"> a</w:t>
      </w:r>
      <w:r w:rsidR="00175DBC" w:rsidRPr="00293B3B">
        <w:rPr>
          <w:rFonts w:cstheme="minorHAnsi"/>
          <w:b/>
          <w:sz w:val="22"/>
          <w:szCs w:val="22"/>
        </w:rPr>
        <w:t xml:space="preserve"> </w:t>
      </w:r>
      <w:r w:rsidRPr="00293B3B">
        <w:rPr>
          <w:rFonts w:cstheme="minorHAnsi"/>
          <w:b/>
          <w:sz w:val="22"/>
          <w:szCs w:val="22"/>
        </w:rPr>
        <w:t xml:space="preserve">FNOL k výuce studentů a školení zaměstnanců </w:t>
      </w:r>
      <w:r w:rsidRPr="002312D8">
        <w:rPr>
          <w:rFonts w:cstheme="minorHAnsi"/>
          <w:sz w:val="22"/>
          <w:szCs w:val="22"/>
        </w:rPr>
        <w:t>obou institucí, a to</w:t>
      </w:r>
      <w:r w:rsidRPr="00293B3B">
        <w:rPr>
          <w:rFonts w:cstheme="minorHAnsi"/>
          <w:b/>
          <w:sz w:val="22"/>
          <w:szCs w:val="22"/>
        </w:rPr>
        <w:t xml:space="preserve"> počínaje zářím 2022</w:t>
      </w:r>
      <w:r>
        <w:rPr>
          <w:rFonts w:cstheme="minorHAnsi"/>
          <w:sz w:val="22"/>
          <w:szCs w:val="22"/>
        </w:rPr>
        <w:t xml:space="preserve">. </w:t>
      </w:r>
    </w:p>
    <w:p w:rsidR="00C717A1" w:rsidRPr="00CC6EFC" w:rsidRDefault="00F45756" w:rsidP="00C717A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717A1">
        <w:rPr>
          <w:rFonts w:cstheme="minorHAnsi"/>
          <w:sz w:val="22"/>
          <w:szCs w:val="22"/>
        </w:rPr>
        <w:t xml:space="preserve">ěkan informoval </w:t>
      </w:r>
      <w:r w:rsidR="00C717A1" w:rsidRPr="00CC6EFC">
        <w:rPr>
          <w:rFonts w:cstheme="minorHAnsi"/>
          <w:sz w:val="22"/>
          <w:szCs w:val="22"/>
        </w:rPr>
        <w:t xml:space="preserve">o </w:t>
      </w:r>
      <w:r w:rsidR="00C717A1">
        <w:rPr>
          <w:rFonts w:cstheme="minorHAnsi"/>
          <w:b/>
          <w:sz w:val="22"/>
          <w:szCs w:val="22"/>
        </w:rPr>
        <w:t xml:space="preserve">platnosti těchto </w:t>
      </w:r>
      <w:r>
        <w:rPr>
          <w:rFonts w:cstheme="minorHAnsi"/>
          <w:b/>
          <w:sz w:val="22"/>
          <w:szCs w:val="22"/>
        </w:rPr>
        <w:t xml:space="preserve">vnitřních </w:t>
      </w:r>
      <w:r w:rsidR="00C717A1">
        <w:rPr>
          <w:rFonts w:cstheme="minorHAnsi"/>
          <w:b/>
          <w:sz w:val="22"/>
          <w:szCs w:val="22"/>
        </w:rPr>
        <w:t>norem UP</w:t>
      </w:r>
      <w:r w:rsidR="00C717A1" w:rsidRPr="00CC6EFC">
        <w:rPr>
          <w:rFonts w:cstheme="minorHAnsi"/>
          <w:sz w:val="22"/>
          <w:szCs w:val="22"/>
        </w:rPr>
        <w:t xml:space="preserve">: </w:t>
      </w:r>
    </w:p>
    <w:p w:rsidR="00F45756" w:rsidRPr="00F45756" w:rsidRDefault="00C717A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F45756">
        <w:rPr>
          <w:bCs/>
          <w:sz w:val="22"/>
          <w:szCs w:val="22"/>
        </w:rPr>
        <w:t xml:space="preserve">dne </w:t>
      </w:r>
      <w:r w:rsidR="000A2691">
        <w:rPr>
          <w:bCs/>
          <w:sz w:val="22"/>
          <w:szCs w:val="22"/>
        </w:rPr>
        <w:t>16</w:t>
      </w:r>
      <w:r w:rsidRPr="00F45756">
        <w:rPr>
          <w:bCs/>
          <w:sz w:val="22"/>
          <w:szCs w:val="22"/>
        </w:rPr>
        <w:t xml:space="preserve">. </w:t>
      </w:r>
      <w:r w:rsidR="000A2691">
        <w:rPr>
          <w:bCs/>
          <w:sz w:val="22"/>
          <w:szCs w:val="22"/>
        </w:rPr>
        <w:t>2</w:t>
      </w:r>
      <w:r w:rsidRPr="00F45756">
        <w:rPr>
          <w:bCs/>
          <w:sz w:val="22"/>
          <w:szCs w:val="22"/>
        </w:rPr>
        <w:t>. 202</w:t>
      </w:r>
      <w:r w:rsidR="000A2691">
        <w:rPr>
          <w:bCs/>
          <w:sz w:val="22"/>
          <w:szCs w:val="22"/>
        </w:rPr>
        <w:t>2</w:t>
      </w:r>
      <w:r w:rsidRPr="00F45756">
        <w:rPr>
          <w:bCs/>
          <w:sz w:val="22"/>
          <w:szCs w:val="22"/>
        </w:rPr>
        <w:t xml:space="preserve"> b</w:t>
      </w:r>
      <w:r w:rsidR="002B7EDA" w:rsidRPr="00F45756">
        <w:rPr>
          <w:bCs/>
          <w:sz w:val="22"/>
          <w:szCs w:val="22"/>
        </w:rPr>
        <w:t>yl</w:t>
      </w:r>
      <w:r w:rsidR="00F45756" w:rsidRPr="00F45756">
        <w:rPr>
          <w:bCs/>
          <w:sz w:val="22"/>
          <w:szCs w:val="22"/>
        </w:rPr>
        <w:t xml:space="preserve"> MŠMT zaregistrován níže uvedený vnitřní předpis:</w:t>
      </w:r>
    </w:p>
    <w:p w:rsidR="00F45756" w:rsidRPr="00F45756" w:rsidRDefault="00F45756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F45756">
        <w:rPr>
          <w:b/>
          <w:bCs/>
          <w:sz w:val="22"/>
          <w:szCs w:val="22"/>
        </w:rPr>
        <w:t>A-</w:t>
      </w:r>
      <w:r w:rsidR="000A2691">
        <w:rPr>
          <w:b/>
          <w:bCs/>
          <w:sz w:val="22"/>
          <w:szCs w:val="22"/>
        </w:rPr>
        <w:t>1</w:t>
      </w:r>
      <w:r w:rsidRPr="00F45756">
        <w:rPr>
          <w:b/>
          <w:bCs/>
          <w:sz w:val="22"/>
          <w:szCs w:val="22"/>
        </w:rPr>
        <w:t>/2017-N0</w:t>
      </w:r>
      <w:r w:rsidR="000A2691">
        <w:rPr>
          <w:b/>
          <w:bCs/>
          <w:sz w:val="22"/>
          <w:szCs w:val="22"/>
        </w:rPr>
        <w:t>7</w:t>
      </w:r>
      <w:r w:rsidRPr="00F45756">
        <w:rPr>
          <w:b/>
          <w:bCs/>
          <w:sz w:val="22"/>
          <w:szCs w:val="22"/>
        </w:rPr>
        <w:t xml:space="preserve"> – Novela č. </w:t>
      </w:r>
      <w:r w:rsidR="000A2691">
        <w:rPr>
          <w:b/>
          <w:bCs/>
          <w:sz w:val="22"/>
          <w:szCs w:val="22"/>
        </w:rPr>
        <w:t>7</w:t>
      </w:r>
      <w:r w:rsidRPr="00F45756">
        <w:rPr>
          <w:b/>
          <w:bCs/>
          <w:sz w:val="22"/>
          <w:szCs w:val="22"/>
        </w:rPr>
        <w:t xml:space="preserve"> </w:t>
      </w:r>
      <w:r w:rsidR="000A2691">
        <w:rPr>
          <w:b/>
          <w:bCs/>
          <w:sz w:val="22"/>
          <w:szCs w:val="22"/>
        </w:rPr>
        <w:t>Statut</w:t>
      </w:r>
      <w:r w:rsidRPr="00F45756">
        <w:rPr>
          <w:b/>
          <w:bCs/>
          <w:sz w:val="22"/>
          <w:szCs w:val="22"/>
        </w:rPr>
        <w:t xml:space="preserve"> UP</w:t>
      </w:r>
    </w:p>
    <w:p w:rsidR="000A2691" w:rsidRPr="000A2691" w:rsidRDefault="00F45756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0A2691">
        <w:rPr>
          <w:bCs/>
          <w:sz w:val="22"/>
          <w:szCs w:val="22"/>
        </w:rPr>
        <w:t xml:space="preserve">odkaz: </w:t>
      </w:r>
      <w:r w:rsidR="000A2691" w:rsidRPr="000A2691">
        <w:rPr>
          <w:color w:val="1F497D"/>
          <w:sz w:val="22"/>
          <w:szCs w:val="22"/>
        </w:rPr>
        <w:t> </w:t>
      </w:r>
      <w:hyperlink r:id="rId8" w:history="1">
        <w:r w:rsidR="000A2691" w:rsidRPr="000A2691">
          <w:rPr>
            <w:rStyle w:val="Hypertextovodkaz"/>
            <w:sz w:val="22"/>
            <w:szCs w:val="22"/>
          </w:rPr>
          <w:t>https://files.upol.cz/normy/normy/A-1-2017-N07.pdf</w:t>
        </w:r>
      </w:hyperlink>
    </w:p>
    <w:p w:rsidR="00F45756" w:rsidRPr="00F45756" w:rsidRDefault="00F45756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F45756">
        <w:rPr>
          <w:bCs/>
          <w:sz w:val="22"/>
          <w:szCs w:val="22"/>
        </w:rPr>
        <w:t xml:space="preserve">dnem </w:t>
      </w:r>
      <w:r w:rsidR="000A2691">
        <w:rPr>
          <w:bCs/>
          <w:sz w:val="22"/>
          <w:szCs w:val="22"/>
        </w:rPr>
        <w:t>2</w:t>
      </w:r>
      <w:r w:rsidRPr="00F45756">
        <w:rPr>
          <w:bCs/>
          <w:sz w:val="22"/>
          <w:szCs w:val="22"/>
        </w:rPr>
        <w:t>4. 2. 202</w:t>
      </w:r>
      <w:r w:rsidR="000A2691">
        <w:rPr>
          <w:bCs/>
          <w:sz w:val="22"/>
          <w:szCs w:val="22"/>
        </w:rPr>
        <w:t>2</w:t>
      </w:r>
      <w:r w:rsidRPr="00F45756">
        <w:rPr>
          <w:bCs/>
          <w:sz w:val="22"/>
          <w:szCs w:val="22"/>
        </w:rPr>
        <w:t xml:space="preserve"> nabyla účinnosti níže uvedená vnitřní norma UP: </w:t>
      </w:r>
    </w:p>
    <w:p w:rsidR="00C717A1" w:rsidRDefault="00F45756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F45756">
        <w:rPr>
          <w:b/>
          <w:bCs/>
          <w:sz w:val="22"/>
          <w:szCs w:val="22"/>
        </w:rPr>
        <w:t>R-B-2</w:t>
      </w:r>
      <w:r w:rsidR="000A2691">
        <w:rPr>
          <w:b/>
          <w:bCs/>
          <w:sz w:val="22"/>
          <w:szCs w:val="22"/>
        </w:rPr>
        <w:t>2</w:t>
      </w:r>
      <w:r w:rsidRPr="00F45756">
        <w:rPr>
          <w:b/>
          <w:bCs/>
          <w:sz w:val="22"/>
          <w:szCs w:val="22"/>
        </w:rPr>
        <w:t xml:space="preserve">/01 – Statut </w:t>
      </w:r>
      <w:proofErr w:type="spellStart"/>
      <w:r w:rsidR="000A2691">
        <w:rPr>
          <w:b/>
          <w:bCs/>
          <w:sz w:val="22"/>
          <w:szCs w:val="22"/>
        </w:rPr>
        <w:t>Konfuciova</w:t>
      </w:r>
      <w:proofErr w:type="spellEnd"/>
      <w:r w:rsidR="000A2691">
        <w:rPr>
          <w:b/>
          <w:bCs/>
          <w:sz w:val="22"/>
          <w:szCs w:val="22"/>
        </w:rPr>
        <w:t xml:space="preserve"> institutu UP</w:t>
      </w:r>
    </w:p>
    <w:p w:rsidR="00DA0D5A" w:rsidRPr="000A2691" w:rsidRDefault="00DA0D5A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0A2691">
        <w:rPr>
          <w:bCs/>
          <w:sz w:val="22"/>
          <w:szCs w:val="22"/>
        </w:rPr>
        <w:t>odkaz:</w:t>
      </w:r>
      <w:r w:rsidRPr="000A2691">
        <w:rPr>
          <w:sz w:val="22"/>
          <w:szCs w:val="22"/>
        </w:rPr>
        <w:t xml:space="preserve"> </w:t>
      </w:r>
      <w:hyperlink r:id="rId9" w:history="1">
        <w:r w:rsidR="000A2691" w:rsidRPr="000A2691">
          <w:rPr>
            <w:rStyle w:val="Hypertextovodkaz"/>
            <w:sz w:val="22"/>
            <w:szCs w:val="22"/>
          </w:rPr>
          <w:t>https://files.upol.cz/normy/normy/R-B-22-01.pdf</w:t>
        </w:r>
      </w:hyperlink>
      <w:r w:rsidRPr="000A2691">
        <w:rPr>
          <w:sz w:val="22"/>
          <w:szCs w:val="22"/>
        </w:rPr>
        <w:t xml:space="preserve"> </w:t>
      </w:r>
    </w:p>
    <w:p w:rsidR="00DA0D5A" w:rsidRDefault="00DC4619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dnem </w:t>
      </w:r>
      <w:r w:rsidR="000A269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="000A269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202</w:t>
      </w:r>
      <w:r w:rsidR="000A269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nab</w:t>
      </w:r>
      <w:r w:rsidR="00DA0D5A">
        <w:rPr>
          <w:bCs/>
          <w:sz w:val="22"/>
          <w:szCs w:val="22"/>
        </w:rPr>
        <w:t>ývá</w:t>
      </w:r>
      <w:r>
        <w:rPr>
          <w:bCs/>
          <w:sz w:val="22"/>
          <w:szCs w:val="22"/>
        </w:rPr>
        <w:t xml:space="preserve"> </w:t>
      </w:r>
      <w:r w:rsidR="00926254">
        <w:rPr>
          <w:bCs/>
          <w:sz w:val="22"/>
          <w:szCs w:val="22"/>
        </w:rPr>
        <w:t>účinnosti</w:t>
      </w:r>
      <w:r>
        <w:rPr>
          <w:bCs/>
          <w:sz w:val="22"/>
          <w:szCs w:val="22"/>
        </w:rPr>
        <w:t xml:space="preserve"> </w:t>
      </w:r>
      <w:r w:rsidR="00DA0D5A">
        <w:rPr>
          <w:bCs/>
          <w:sz w:val="22"/>
          <w:szCs w:val="22"/>
        </w:rPr>
        <w:t xml:space="preserve">níže uvedená vnitřní norma UP: </w:t>
      </w:r>
    </w:p>
    <w:p w:rsidR="00DC4619" w:rsidRPr="00DA0D5A" w:rsidRDefault="00DA0D5A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DA0D5A">
        <w:rPr>
          <w:b/>
          <w:bCs/>
          <w:sz w:val="22"/>
          <w:szCs w:val="22"/>
        </w:rPr>
        <w:t>R-B-2</w:t>
      </w:r>
      <w:r w:rsidR="000A2691">
        <w:rPr>
          <w:b/>
          <w:bCs/>
          <w:sz w:val="22"/>
          <w:szCs w:val="22"/>
        </w:rPr>
        <w:t>0</w:t>
      </w:r>
      <w:r w:rsidRPr="00DA0D5A">
        <w:rPr>
          <w:b/>
          <w:bCs/>
          <w:sz w:val="22"/>
          <w:szCs w:val="22"/>
        </w:rPr>
        <w:t>/</w:t>
      </w:r>
      <w:r w:rsidR="000A2691">
        <w:rPr>
          <w:b/>
          <w:bCs/>
          <w:sz w:val="22"/>
          <w:szCs w:val="22"/>
        </w:rPr>
        <w:t>20-N01 – Statut Komise pro informační technologie U</w:t>
      </w:r>
      <w:r w:rsidR="002312D8">
        <w:rPr>
          <w:b/>
          <w:bCs/>
          <w:sz w:val="22"/>
          <w:szCs w:val="22"/>
        </w:rPr>
        <w:t>P</w:t>
      </w:r>
      <w:r w:rsidR="000A2691">
        <w:rPr>
          <w:b/>
          <w:bCs/>
          <w:sz w:val="22"/>
          <w:szCs w:val="22"/>
        </w:rPr>
        <w:t xml:space="preserve"> – Novela č. 1</w:t>
      </w:r>
    </w:p>
    <w:p w:rsidR="00DA0D5A" w:rsidRDefault="00DA0D5A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0A2691">
        <w:rPr>
          <w:bCs/>
          <w:sz w:val="22"/>
          <w:szCs w:val="22"/>
        </w:rPr>
        <w:t xml:space="preserve">odkaz: </w:t>
      </w:r>
      <w:hyperlink r:id="rId10" w:history="1">
        <w:r w:rsidR="000A2691" w:rsidRPr="000A2691">
          <w:rPr>
            <w:rStyle w:val="Hypertextovodkaz"/>
            <w:sz w:val="22"/>
            <w:szCs w:val="22"/>
          </w:rPr>
          <w:t>https://files.upol.cz/normy/normy/R-B-20-20-N01.pdf</w:t>
        </w:r>
      </w:hyperlink>
    </w:p>
    <w:p w:rsidR="000A2691" w:rsidRDefault="000A269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1. 9. 2022 nabývá účinnosti níže uvedená vnitřní norma UP:</w:t>
      </w:r>
    </w:p>
    <w:p w:rsidR="000A2691" w:rsidRDefault="000A2691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0A2691">
        <w:rPr>
          <w:b/>
          <w:bCs/>
          <w:sz w:val="22"/>
          <w:szCs w:val="22"/>
        </w:rPr>
        <w:t>R-B-17/08 – Zadání tématu, odevzdávání a evidence údajů o bakalářské, diplomové, disertační práci a rigorózní práci a způsob jejich zveřejnění – Novela č. 1</w:t>
      </w:r>
    </w:p>
    <w:p w:rsidR="000A2691" w:rsidRDefault="000A2691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0A2691">
        <w:rPr>
          <w:bCs/>
          <w:sz w:val="22"/>
          <w:szCs w:val="22"/>
        </w:rPr>
        <w:t xml:space="preserve">odkaz: </w:t>
      </w:r>
      <w:hyperlink r:id="rId11" w:history="1">
        <w:r w:rsidRPr="000A2691">
          <w:rPr>
            <w:rStyle w:val="Hypertextovodkaz"/>
            <w:sz w:val="22"/>
            <w:szCs w:val="22"/>
          </w:rPr>
          <w:t>https://files.upol.cz/normy/normy/R-B-17-08-N01.pdf</w:t>
        </w:r>
      </w:hyperlink>
    </w:p>
    <w:p w:rsidR="000A2691" w:rsidRDefault="000A269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1. 3. 2022 nabývá účinnosti níže uvedená vnitřní norma UP:</w:t>
      </w:r>
    </w:p>
    <w:p w:rsidR="000A2691" w:rsidRDefault="000A2691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0A2691">
        <w:rPr>
          <w:b/>
          <w:bCs/>
          <w:sz w:val="22"/>
          <w:szCs w:val="22"/>
        </w:rPr>
        <w:t xml:space="preserve">R-B-22/04 – </w:t>
      </w:r>
      <w:r>
        <w:rPr>
          <w:b/>
          <w:bCs/>
          <w:sz w:val="22"/>
          <w:szCs w:val="22"/>
        </w:rPr>
        <w:t>O</w:t>
      </w:r>
      <w:r w:rsidRPr="000A2691">
        <w:rPr>
          <w:b/>
          <w:bCs/>
          <w:sz w:val="22"/>
          <w:szCs w:val="22"/>
        </w:rPr>
        <w:t>rganizační řád Rektorátu UP</w:t>
      </w:r>
    </w:p>
    <w:p w:rsidR="00625150" w:rsidRPr="00625150" w:rsidRDefault="00625150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625150">
        <w:rPr>
          <w:bCs/>
          <w:sz w:val="22"/>
          <w:szCs w:val="22"/>
        </w:rPr>
        <w:t xml:space="preserve">odkaz: </w:t>
      </w:r>
      <w:hyperlink r:id="rId12" w:history="1">
        <w:r w:rsidRPr="00625150">
          <w:rPr>
            <w:rStyle w:val="Hypertextovodkaz"/>
            <w:sz w:val="22"/>
            <w:szCs w:val="22"/>
          </w:rPr>
          <w:t>https://files.upol.cz/normy/normy/R-B-22-04.pdf</w:t>
        </w:r>
      </w:hyperlink>
    </w:p>
    <w:p w:rsidR="000A2691" w:rsidRDefault="00625150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R-B-22/05 – Pověření – rozsah pravomocí prorektorů, kvestora a kancléře U</w:t>
      </w:r>
      <w:r w:rsidR="002312D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 při zastupování rektora UP a jejich jednání za UP</w:t>
      </w:r>
    </w:p>
    <w:p w:rsidR="00625150" w:rsidRPr="00625150" w:rsidRDefault="00625150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625150">
        <w:rPr>
          <w:bCs/>
          <w:sz w:val="22"/>
          <w:szCs w:val="22"/>
        </w:rPr>
        <w:t xml:space="preserve">odkaz: </w:t>
      </w:r>
      <w:hyperlink r:id="rId13" w:history="1">
        <w:r w:rsidRPr="00625150">
          <w:rPr>
            <w:rStyle w:val="Hypertextovodkaz"/>
            <w:sz w:val="22"/>
            <w:szCs w:val="22"/>
          </w:rPr>
          <w:t>https://files.upol.cz/normy/normy/R-B-22-05.pdf</w:t>
        </w:r>
      </w:hyperlink>
    </w:p>
    <w:p w:rsidR="00625150" w:rsidRDefault="00625150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B3-13/7-SR-N13 – Zásady studentské grantové soutěže na UP – Novela č. 13</w:t>
      </w:r>
    </w:p>
    <w:p w:rsidR="00625150" w:rsidRPr="00625150" w:rsidRDefault="00625150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625150">
        <w:rPr>
          <w:bCs/>
          <w:sz w:val="22"/>
          <w:szCs w:val="22"/>
        </w:rPr>
        <w:t xml:space="preserve">odkaz: </w:t>
      </w:r>
      <w:hyperlink r:id="rId14" w:history="1">
        <w:r w:rsidRPr="00625150">
          <w:rPr>
            <w:rStyle w:val="Hypertextovodkaz"/>
            <w:sz w:val="22"/>
            <w:szCs w:val="22"/>
          </w:rPr>
          <w:t>https://files.upol.cz/normy/normy/B3-13-7-SR-N13.pdf</w:t>
        </w:r>
      </w:hyperlink>
    </w:p>
    <w:p w:rsidR="000A2691" w:rsidRPr="000A2691" w:rsidRDefault="000A269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</w:p>
    <w:p w:rsidR="005D632C" w:rsidRDefault="005D632C" w:rsidP="005D632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Pr="008D69E9">
        <w:rPr>
          <w:rFonts w:cstheme="minorHAnsi"/>
          <w:b/>
          <w:sz w:val="22"/>
          <w:szCs w:val="22"/>
          <w:u w:val="single"/>
        </w:rPr>
        <w:t>zné:</w:t>
      </w:r>
      <w:r>
        <w:rPr>
          <w:rFonts w:cstheme="minorHAnsi"/>
          <w:b/>
          <w:sz w:val="22"/>
          <w:szCs w:val="22"/>
          <w:u w:val="single"/>
        </w:rPr>
        <w:t xml:space="preserve"> </w:t>
      </w:r>
    </w:p>
    <w:p w:rsidR="005D632C" w:rsidRDefault="005D632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34BDA" w:rsidRDefault="00334BDA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334BDA" w:rsidRPr="004D7FFD" w:rsidRDefault="004D7FFD" w:rsidP="004D7FF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D7FFD">
        <w:rPr>
          <w:rFonts w:cstheme="minorHAnsi"/>
          <w:sz w:val="22"/>
          <w:szCs w:val="22"/>
        </w:rPr>
        <w:t xml:space="preserve">Proděkanka informovala vedení LF UP o </w:t>
      </w:r>
      <w:r w:rsidRPr="005244BF">
        <w:rPr>
          <w:rFonts w:cstheme="minorHAnsi"/>
          <w:b/>
          <w:sz w:val="22"/>
          <w:szCs w:val="22"/>
        </w:rPr>
        <w:t>aktivitách studentů, Spolku mediků a IFMSA v rámci humanitární pomoci Ukrajině</w:t>
      </w:r>
      <w:r w:rsidRPr="004D7FFD">
        <w:rPr>
          <w:rFonts w:cstheme="minorHAnsi"/>
          <w:sz w:val="22"/>
          <w:szCs w:val="22"/>
        </w:rPr>
        <w:t xml:space="preserve">. Tato pomoc je dále koordinována se spolupráci s Dobrovolnickým centrem UP. Vedení LF </w:t>
      </w:r>
      <w:r w:rsidR="005244BF">
        <w:rPr>
          <w:rFonts w:cstheme="minorHAnsi"/>
          <w:sz w:val="22"/>
          <w:szCs w:val="22"/>
        </w:rPr>
        <w:t xml:space="preserve">UP </w:t>
      </w:r>
      <w:r w:rsidRPr="004D7FFD">
        <w:rPr>
          <w:rFonts w:cstheme="minorHAnsi"/>
          <w:sz w:val="22"/>
          <w:szCs w:val="22"/>
        </w:rPr>
        <w:t xml:space="preserve">vyjádřilo podporu veškerým těmto aktivitám. </w:t>
      </w:r>
    </w:p>
    <w:p w:rsidR="00334BDA" w:rsidRDefault="00334BDA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CB7CD7" w:rsidRDefault="0046244E" w:rsidP="005E07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5E0784">
        <w:rPr>
          <w:rFonts w:cstheme="minorHAnsi"/>
          <w:sz w:val="22"/>
          <w:szCs w:val="22"/>
        </w:rPr>
        <w:t>nformoval, že byl oslove</w:t>
      </w:r>
      <w:r>
        <w:rPr>
          <w:rFonts w:cstheme="minorHAnsi"/>
          <w:sz w:val="22"/>
          <w:szCs w:val="22"/>
        </w:rPr>
        <w:t xml:space="preserve">n </w:t>
      </w:r>
      <w:r w:rsidR="005E0784">
        <w:rPr>
          <w:rFonts w:cstheme="minorHAnsi"/>
          <w:sz w:val="22"/>
          <w:szCs w:val="22"/>
        </w:rPr>
        <w:t>s nabídkou účastnit se</w:t>
      </w:r>
      <w:r>
        <w:rPr>
          <w:rFonts w:cstheme="minorHAnsi"/>
          <w:sz w:val="22"/>
          <w:szCs w:val="22"/>
        </w:rPr>
        <w:t xml:space="preserve"> pracovní</w:t>
      </w:r>
      <w:r w:rsidR="005E0784">
        <w:rPr>
          <w:rFonts w:cstheme="minorHAnsi"/>
          <w:sz w:val="22"/>
          <w:szCs w:val="22"/>
        </w:rPr>
        <w:t xml:space="preserve"> </w:t>
      </w:r>
      <w:r w:rsidRPr="00234DD0">
        <w:rPr>
          <w:rFonts w:cstheme="minorHAnsi"/>
          <w:b/>
          <w:sz w:val="22"/>
          <w:szCs w:val="22"/>
        </w:rPr>
        <w:t xml:space="preserve">návštěvy </w:t>
      </w:r>
      <w:r w:rsidR="008A0CC3" w:rsidRPr="00234DD0">
        <w:rPr>
          <w:rFonts w:cstheme="minorHAnsi"/>
          <w:b/>
          <w:sz w:val="22"/>
          <w:szCs w:val="22"/>
        </w:rPr>
        <w:t xml:space="preserve">se zástupci </w:t>
      </w:r>
      <w:r w:rsidRPr="00234DD0">
        <w:rPr>
          <w:rFonts w:cstheme="minorHAnsi"/>
          <w:b/>
          <w:sz w:val="22"/>
          <w:szCs w:val="22"/>
        </w:rPr>
        <w:t>Univer</w:t>
      </w:r>
      <w:r w:rsidR="005244BF">
        <w:rPr>
          <w:rFonts w:cstheme="minorHAnsi"/>
          <w:b/>
          <w:sz w:val="22"/>
          <w:szCs w:val="22"/>
        </w:rPr>
        <w:t>s</w:t>
      </w:r>
      <w:r w:rsidRPr="00234DD0">
        <w:rPr>
          <w:rFonts w:cstheme="minorHAnsi"/>
          <w:b/>
          <w:sz w:val="22"/>
          <w:szCs w:val="22"/>
        </w:rPr>
        <w:t>ity</w:t>
      </w:r>
      <w:r w:rsidR="005E0784" w:rsidRPr="00234DD0">
        <w:rPr>
          <w:rFonts w:cstheme="minorHAnsi"/>
          <w:b/>
          <w:sz w:val="22"/>
          <w:szCs w:val="22"/>
        </w:rPr>
        <w:t xml:space="preserve"> </w:t>
      </w:r>
      <w:proofErr w:type="spellStart"/>
      <w:r w:rsidR="005E0784" w:rsidRPr="00234DD0">
        <w:rPr>
          <w:rFonts w:cstheme="minorHAnsi"/>
          <w:b/>
          <w:sz w:val="22"/>
          <w:szCs w:val="22"/>
        </w:rPr>
        <w:t>of</w:t>
      </w:r>
      <w:proofErr w:type="spellEnd"/>
      <w:r w:rsidR="005E0784" w:rsidRPr="00234DD0">
        <w:rPr>
          <w:rFonts w:cstheme="minorHAnsi"/>
          <w:b/>
          <w:sz w:val="22"/>
          <w:szCs w:val="22"/>
        </w:rPr>
        <w:t xml:space="preserve"> </w:t>
      </w:r>
      <w:r w:rsidRPr="00234DD0">
        <w:rPr>
          <w:rFonts w:cstheme="minorHAnsi"/>
          <w:b/>
          <w:sz w:val="22"/>
          <w:szCs w:val="22"/>
        </w:rPr>
        <w:t>Minnesota</w:t>
      </w:r>
      <w:r w:rsidR="008A0CC3" w:rsidRPr="00234DD0">
        <w:rPr>
          <w:rFonts w:cstheme="minorHAnsi"/>
          <w:b/>
          <w:sz w:val="22"/>
          <w:szCs w:val="22"/>
        </w:rPr>
        <w:t xml:space="preserve"> v USA</w:t>
      </w:r>
      <w:r w:rsidR="005E0784">
        <w:rPr>
          <w:rFonts w:cstheme="minorHAnsi"/>
          <w:sz w:val="22"/>
          <w:szCs w:val="22"/>
        </w:rPr>
        <w:t xml:space="preserve"> ve </w:t>
      </w:r>
      <w:r w:rsidR="005E0784" w:rsidRPr="005244BF">
        <w:rPr>
          <w:rFonts w:cstheme="minorHAnsi"/>
          <w:sz w:val="22"/>
          <w:szCs w:val="22"/>
        </w:rPr>
        <w:t xml:space="preserve">dnech </w:t>
      </w:r>
      <w:r w:rsidR="005244BF">
        <w:rPr>
          <w:rFonts w:cstheme="minorHAnsi"/>
          <w:sz w:val="22"/>
          <w:szCs w:val="22"/>
        </w:rPr>
        <w:t>17. – 24. 4. 2022.</w:t>
      </w:r>
      <w:r w:rsidR="005E0784">
        <w:rPr>
          <w:rFonts w:cstheme="minorHAnsi"/>
          <w:sz w:val="22"/>
          <w:szCs w:val="22"/>
        </w:rPr>
        <w:t xml:space="preserve"> Proděkan se tohoto setkání zúčastní.</w:t>
      </w:r>
    </w:p>
    <w:p w:rsidR="00CD3266" w:rsidRPr="005C2A25" w:rsidRDefault="00CD3266" w:rsidP="00426BF7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1629F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2825E6" w:rsidRPr="008A0CC3" w:rsidRDefault="008A0CC3" w:rsidP="004000D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A0CC3">
        <w:rPr>
          <w:rFonts w:cstheme="minorHAnsi"/>
          <w:sz w:val="22"/>
          <w:szCs w:val="22"/>
        </w:rPr>
        <w:t xml:space="preserve">Vedení LF UP </w:t>
      </w:r>
      <w:r w:rsidRPr="005244BF">
        <w:rPr>
          <w:rFonts w:cstheme="minorHAnsi"/>
          <w:b/>
          <w:sz w:val="22"/>
          <w:szCs w:val="22"/>
        </w:rPr>
        <w:t xml:space="preserve">odsouhlasilo návrhy změn </w:t>
      </w:r>
      <w:r w:rsidR="005244BF" w:rsidRPr="005244BF">
        <w:rPr>
          <w:rFonts w:cstheme="minorHAnsi"/>
          <w:b/>
          <w:sz w:val="22"/>
          <w:szCs w:val="22"/>
        </w:rPr>
        <w:t>studijních plánů LF UP pro akademický rok 2022/2023</w:t>
      </w:r>
      <w:r w:rsidR="005244BF">
        <w:rPr>
          <w:rFonts w:cstheme="minorHAnsi"/>
          <w:sz w:val="22"/>
          <w:szCs w:val="22"/>
        </w:rPr>
        <w:t>.</w:t>
      </w:r>
      <w:r w:rsidRPr="008A0CC3">
        <w:rPr>
          <w:rFonts w:cstheme="minorHAnsi"/>
          <w:color w:val="FF0000"/>
          <w:sz w:val="22"/>
          <w:szCs w:val="22"/>
        </w:rPr>
        <w:t xml:space="preserve"> </w:t>
      </w:r>
      <w:r w:rsidRPr="008A0CC3">
        <w:rPr>
          <w:rFonts w:cstheme="minorHAnsi"/>
          <w:sz w:val="22"/>
          <w:szCs w:val="22"/>
        </w:rPr>
        <w:t xml:space="preserve">Tento návrh bude postoupen </w:t>
      </w:r>
      <w:r>
        <w:rPr>
          <w:rFonts w:cstheme="minorHAnsi"/>
          <w:sz w:val="22"/>
          <w:szCs w:val="22"/>
        </w:rPr>
        <w:t>Pedagogické komis</w:t>
      </w:r>
      <w:r w:rsidR="002312D8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AS LF</w:t>
      </w:r>
      <w:r w:rsidR="005E0784" w:rsidRPr="008A0CC3">
        <w:rPr>
          <w:rFonts w:cstheme="minorHAnsi"/>
          <w:sz w:val="22"/>
          <w:szCs w:val="22"/>
        </w:rPr>
        <w:t xml:space="preserve"> UP a</w:t>
      </w:r>
      <w:r>
        <w:rPr>
          <w:rFonts w:cstheme="minorHAnsi"/>
          <w:sz w:val="22"/>
          <w:szCs w:val="22"/>
        </w:rPr>
        <w:t xml:space="preserve"> zařazen </w:t>
      </w:r>
      <w:r w:rsidR="00175DBC">
        <w:rPr>
          <w:rFonts w:cstheme="minorHAnsi"/>
          <w:sz w:val="22"/>
          <w:szCs w:val="22"/>
        </w:rPr>
        <w:t>do</w:t>
      </w:r>
      <w:r>
        <w:rPr>
          <w:rFonts w:cstheme="minorHAnsi"/>
          <w:sz w:val="22"/>
          <w:szCs w:val="22"/>
        </w:rPr>
        <w:t xml:space="preserve"> program</w:t>
      </w:r>
      <w:r w:rsidR="00175DBC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dubnového zasedání</w:t>
      </w:r>
      <w:r w:rsidR="005E0784" w:rsidRPr="008A0CC3">
        <w:rPr>
          <w:rFonts w:cstheme="minorHAnsi"/>
          <w:sz w:val="22"/>
          <w:szCs w:val="22"/>
        </w:rPr>
        <w:t xml:space="preserve"> AS LF UP</w:t>
      </w:r>
      <w:r>
        <w:rPr>
          <w:rFonts w:cstheme="minorHAnsi"/>
          <w:sz w:val="22"/>
          <w:szCs w:val="22"/>
        </w:rPr>
        <w:t>.</w:t>
      </w:r>
    </w:p>
    <w:p w:rsidR="00334BDA" w:rsidRDefault="00334BDA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26BF7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531A92" w:rsidRPr="005E0784" w:rsidRDefault="00EC721A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 w:rsidRPr="00EC721A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</w:t>
      </w:r>
      <w:r w:rsidR="00E820D0">
        <w:rPr>
          <w:rFonts w:cstheme="minorHAnsi"/>
          <w:sz w:val="22"/>
          <w:szCs w:val="22"/>
        </w:rPr>
        <w:t>připomenul</w:t>
      </w:r>
      <w:r w:rsidR="008A0CC3">
        <w:rPr>
          <w:rFonts w:cstheme="minorHAnsi"/>
          <w:sz w:val="22"/>
          <w:szCs w:val="22"/>
        </w:rPr>
        <w:t xml:space="preserve"> termíny </w:t>
      </w:r>
      <w:r w:rsidR="005244BF">
        <w:rPr>
          <w:rFonts w:cstheme="minorHAnsi"/>
          <w:sz w:val="22"/>
          <w:szCs w:val="22"/>
        </w:rPr>
        <w:t xml:space="preserve">konání </w:t>
      </w:r>
      <w:r w:rsidR="008A0CC3" w:rsidRPr="005244BF">
        <w:rPr>
          <w:rFonts w:cstheme="minorHAnsi"/>
          <w:b/>
          <w:sz w:val="22"/>
          <w:szCs w:val="22"/>
        </w:rPr>
        <w:t>Vědeckých rad</w:t>
      </w:r>
      <w:r w:rsidR="005244BF" w:rsidRPr="005244BF">
        <w:rPr>
          <w:rFonts w:cstheme="minorHAnsi"/>
          <w:b/>
          <w:sz w:val="22"/>
          <w:szCs w:val="22"/>
        </w:rPr>
        <w:t xml:space="preserve"> LF UP</w:t>
      </w:r>
      <w:r w:rsidR="008A0CC3">
        <w:rPr>
          <w:rFonts w:cstheme="minorHAnsi"/>
          <w:sz w:val="22"/>
          <w:szCs w:val="22"/>
        </w:rPr>
        <w:t xml:space="preserve"> do konce </w:t>
      </w:r>
      <w:r w:rsidR="00234DD0">
        <w:rPr>
          <w:rFonts w:cstheme="minorHAnsi"/>
          <w:sz w:val="22"/>
          <w:szCs w:val="22"/>
        </w:rPr>
        <w:t xml:space="preserve">tohoto </w:t>
      </w:r>
      <w:r w:rsidR="008A0CC3">
        <w:rPr>
          <w:rFonts w:cstheme="minorHAnsi"/>
          <w:sz w:val="22"/>
          <w:szCs w:val="22"/>
        </w:rPr>
        <w:t>ak</w:t>
      </w:r>
      <w:r w:rsidR="005244BF">
        <w:rPr>
          <w:rFonts w:cstheme="minorHAnsi"/>
          <w:sz w:val="22"/>
          <w:szCs w:val="22"/>
        </w:rPr>
        <w:t>ademického</w:t>
      </w:r>
      <w:r w:rsidR="008A0CC3">
        <w:rPr>
          <w:rFonts w:cstheme="minorHAnsi"/>
          <w:sz w:val="22"/>
          <w:szCs w:val="22"/>
        </w:rPr>
        <w:t xml:space="preserve"> roku</w:t>
      </w:r>
      <w:r w:rsidR="00175DBC">
        <w:rPr>
          <w:rFonts w:cstheme="minorHAnsi"/>
          <w:sz w:val="22"/>
          <w:szCs w:val="22"/>
        </w:rPr>
        <w:t xml:space="preserve"> – </w:t>
      </w:r>
      <w:r w:rsidR="005E0784" w:rsidRPr="005244BF">
        <w:rPr>
          <w:rFonts w:cstheme="minorHAnsi"/>
          <w:b/>
          <w:sz w:val="22"/>
          <w:szCs w:val="22"/>
        </w:rPr>
        <w:t>7. 4. a 9. 6. 2022</w:t>
      </w:r>
      <w:r w:rsidR="008A0CC3">
        <w:rPr>
          <w:rFonts w:cstheme="minorHAnsi"/>
          <w:sz w:val="22"/>
          <w:szCs w:val="22"/>
        </w:rPr>
        <w:t>. Vědecká rada 7. 4. 2022 proběhne prezenčně v prostorách Dostavby TÚ.</w:t>
      </w:r>
    </w:p>
    <w:p w:rsidR="005E0784" w:rsidRDefault="008A0CC3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shrnul </w:t>
      </w:r>
      <w:r w:rsidRPr="00E820D0">
        <w:rPr>
          <w:rFonts w:cstheme="minorHAnsi"/>
          <w:b/>
          <w:sz w:val="22"/>
          <w:szCs w:val="22"/>
        </w:rPr>
        <w:t xml:space="preserve">průběh </w:t>
      </w:r>
      <w:proofErr w:type="spellStart"/>
      <w:r w:rsidR="00E820D0" w:rsidRPr="00E820D0">
        <w:rPr>
          <w:rFonts w:cstheme="minorHAnsi"/>
          <w:b/>
          <w:sz w:val="22"/>
          <w:szCs w:val="22"/>
        </w:rPr>
        <w:t>S</w:t>
      </w:r>
      <w:r w:rsidRPr="00E820D0">
        <w:rPr>
          <w:rFonts w:cstheme="minorHAnsi"/>
          <w:b/>
          <w:sz w:val="22"/>
          <w:szCs w:val="22"/>
        </w:rPr>
        <w:t>cientometrického</w:t>
      </w:r>
      <w:proofErr w:type="spellEnd"/>
      <w:r w:rsidRPr="00E820D0">
        <w:rPr>
          <w:rFonts w:cstheme="minorHAnsi"/>
          <w:b/>
          <w:sz w:val="22"/>
          <w:szCs w:val="22"/>
        </w:rPr>
        <w:t xml:space="preserve"> a </w:t>
      </w:r>
      <w:proofErr w:type="spellStart"/>
      <w:r w:rsidRPr="00E820D0">
        <w:rPr>
          <w:rFonts w:cstheme="minorHAnsi"/>
          <w:b/>
          <w:sz w:val="22"/>
          <w:szCs w:val="22"/>
        </w:rPr>
        <w:t>bibliometrického</w:t>
      </w:r>
      <w:proofErr w:type="spellEnd"/>
      <w:r w:rsidRPr="00E820D0">
        <w:rPr>
          <w:rFonts w:cstheme="minorHAnsi"/>
          <w:b/>
          <w:sz w:val="22"/>
          <w:szCs w:val="22"/>
        </w:rPr>
        <w:t xml:space="preserve"> </w:t>
      </w:r>
      <w:r w:rsidR="00E820D0" w:rsidRPr="00E820D0">
        <w:rPr>
          <w:rFonts w:cstheme="minorHAnsi"/>
          <w:b/>
          <w:sz w:val="22"/>
          <w:szCs w:val="22"/>
        </w:rPr>
        <w:t>workshopu</w:t>
      </w:r>
      <w:r>
        <w:rPr>
          <w:rFonts w:cstheme="minorHAnsi"/>
          <w:sz w:val="22"/>
          <w:szCs w:val="22"/>
        </w:rPr>
        <w:t xml:space="preserve">, který se uskutečnil </w:t>
      </w:r>
      <w:r w:rsidR="005E0784" w:rsidRPr="00E820D0">
        <w:rPr>
          <w:rFonts w:cstheme="minorHAnsi"/>
          <w:b/>
          <w:sz w:val="22"/>
          <w:szCs w:val="22"/>
        </w:rPr>
        <w:t>9.</w:t>
      </w:r>
      <w:r w:rsidRPr="00E820D0">
        <w:rPr>
          <w:rFonts w:cstheme="minorHAnsi"/>
          <w:b/>
          <w:sz w:val="22"/>
          <w:szCs w:val="22"/>
        </w:rPr>
        <w:t xml:space="preserve"> </w:t>
      </w:r>
      <w:r w:rsidR="005E0784" w:rsidRPr="00E820D0">
        <w:rPr>
          <w:rFonts w:cstheme="minorHAnsi"/>
          <w:b/>
          <w:sz w:val="22"/>
          <w:szCs w:val="22"/>
        </w:rPr>
        <w:t>2.</w:t>
      </w:r>
      <w:r w:rsidRPr="00E820D0">
        <w:rPr>
          <w:rFonts w:cstheme="minorHAnsi"/>
          <w:b/>
          <w:sz w:val="22"/>
          <w:szCs w:val="22"/>
        </w:rPr>
        <w:t xml:space="preserve"> 2022</w:t>
      </w:r>
      <w:r w:rsidR="00175DBC">
        <w:rPr>
          <w:rFonts w:cstheme="minorHAnsi"/>
          <w:b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a </w:t>
      </w:r>
      <w:r w:rsidR="005E0784" w:rsidRPr="005E0784">
        <w:rPr>
          <w:rFonts w:cstheme="minorHAnsi"/>
          <w:sz w:val="22"/>
          <w:szCs w:val="22"/>
        </w:rPr>
        <w:t>poděkoval všem zúčast</w:t>
      </w:r>
      <w:r w:rsidR="00175DBC">
        <w:rPr>
          <w:rFonts w:cstheme="minorHAnsi"/>
          <w:sz w:val="22"/>
          <w:szCs w:val="22"/>
        </w:rPr>
        <w:t>něným</w:t>
      </w:r>
      <w:r>
        <w:rPr>
          <w:rFonts w:cstheme="minorHAnsi"/>
          <w:sz w:val="22"/>
          <w:szCs w:val="22"/>
        </w:rPr>
        <w:t>.</w:t>
      </w:r>
    </w:p>
    <w:p w:rsidR="008A0CC3" w:rsidRDefault="008A0CC3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E820D0">
        <w:rPr>
          <w:rFonts w:cstheme="minorHAnsi"/>
          <w:b/>
          <w:sz w:val="22"/>
          <w:szCs w:val="22"/>
        </w:rPr>
        <w:t>3. 3. 2022</w:t>
      </w:r>
      <w:r>
        <w:rPr>
          <w:rFonts w:cstheme="minorHAnsi"/>
          <w:sz w:val="22"/>
          <w:szCs w:val="22"/>
        </w:rPr>
        <w:t xml:space="preserve"> proběh</w:t>
      </w:r>
      <w:r w:rsidR="00234DD0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e zoom meeting </w:t>
      </w:r>
      <w:r w:rsidRPr="00E820D0">
        <w:rPr>
          <w:rFonts w:cstheme="minorHAnsi"/>
          <w:b/>
          <w:sz w:val="22"/>
          <w:szCs w:val="22"/>
        </w:rPr>
        <w:t>Vědecko-výzkumné a investiční komise LF UP</w:t>
      </w:r>
      <w:r w:rsidR="00143E88">
        <w:rPr>
          <w:rFonts w:cstheme="minorHAnsi"/>
          <w:sz w:val="22"/>
          <w:szCs w:val="22"/>
        </w:rPr>
        <w:t xml:space="preserve">. Proděkan seznámil vedení s body, které budou projednávány. </w:t>
      </w:r>
    </w:p>
    <w:p w:rsidR="00143E88" w:rsidRDefault="009D2B30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Byla</w:t>
      </w:r>
      <w:r w:rsidR="00143E88">
        <w:rPr>
          <w:rFonts w:cstheme="minorHAnsi"/>
          <w:sz w:val="22"/>
          <w:szCs w:val="22"/>
        </w:rPr>
        <w:t xml:space="preserve"> vyhlášen</w:t>
      </w:r>
      <w:r>
        <w:rPr>
          <w:rFonts w:cstheme="minorHAnsi"/>
          <w:sz w:val="22"/>
          <w:szCs w:val="22"/>
        </w:rPr>
        <w:t>a</w:t>
      </w:r>
      <w:r w:rsidR="00143E88">
        <w:rPr>
          <w:rFonts w:cstheme="minorHAnsi"/>
          <w:sz w:val="22"/>
          <w:szCs w:val="22"/>
        </w:rPr>
        <w:t xml:space="preserve"> grantov</w:t>
      </w:r>
      <w:r w:rsidR="002E4272">
        <w:rPr>
          <w:rFonts w:cstheme="minorHAnsi"/>
          <w:sz w:val="22"/>
          <w:szCs w:val="22"/>
        </w:rPr>
        <w:t>á</w:t>
      </w:r>
      <w:r w:rsidR="00143E88">
        <w:rPr>
          <w:rFonts w:cstheme="minorHAnsi"/>
          <w:sz w:val="22"/>
          <w:szCs w:val="22"/>
        </w:rPr>
        <w:t xml:space="preserve"> </w:t>
      </w:r>
      <w:r w:rsidR="00143E88" w:rsidRPr="002E4272">
        <w:rPr>
          <w:rFonts w:cstheme="minorHAnsi"/>
          <w:b/>
          <w:sz w:val="22"/>
          <w:szCs w:val="22"/>
        </w:rPr>
        <w:t>soutěž GA</w:t>
      </w:r>
      <w:r w:rsidR="002E4272" w:rsidRPr="002E4272">
        <w:rPr>
          <w:rFonts w:cstheme="minorHAnsi"/>
          <w:b/>
          <w:sz w:val="22"/>
          <w:szCs w:val="22"/>
        </w:rPr>
        <w:t xml:space="preserve"> </w:t>
      </w:r>
      <w:r w:rsidR="00143E88" w:rsidRPr="002E4272">
        <w:rPr>
          <w:rFonts w:cstheme="minorHAnsi"/>
          <w:b/>
          <w:sz w:val="22"/>
          <w:szCs w:val="22"/>
        </w:rPr>
        <w:t>ČR</w:t>
      </w:r>
      <w:r w:rsidR="00143E88">
        <w:rPr>
          <w:rFonts w:cstheme="minorHAnsi"/>
          <w:sz w:val="22"/>
          <w:szCs w:val="22"/>
        </w:rPr>
        <w:t xml:space="preserve">, </w:t>
      </w:r>
      <w:r w:rsidR="00143E88" w:rsidRPr="002E4272">
        <w:rPr>
          <w:rFonts w:cstheme="minorHAnsi"/>
          <w:b/>
          <w:sz w:val="22"/>
          <w:szCs w:val="22"/>
        </w:rPr>
        <w:t>anotace jsou přijímány do 4. 3. 2022</w:t>
      </w:r>
      <w:r w:rsidR="002E4272">
        <w:rPr>
          <w:rFonts w:cstheme="minorHAnsi"/>
          <w:sz w:val="22"/>
          <w:szCs w:val="22"/>
        </w:rPr>
        <w:t xml:space="preserve"> na ekonomickém oddělení DLF.</w:t>
      </w:r>
    </w:p>
    <w:p w:rsidR="0046244E" w:rsidRDefault="00143E88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o opětovné </w:t>
      </w:r>
      <w:r w:rsidRPr="002E4272">
        <w:rPr>
          <w:rFonts w:cstheme="minorHAnsi"/>
          <w:b/>
          <w:sz w:val="22"/>
          <w:szCs w:val="22"/>
        </w:rPr>
        <w:t xml:space="preserve">vypsání výběrového řízení </w:t>
      </w:r>
      <w:r>
        <w:rPr>
          <w:rFonts w:cstheme="minorHAnsi"/>
          <w:sz w:val="22"/>
          <w:szCs w:val="22"/>
        </w:rPr>
        <w:t xml:space="preserve">na dvě pracovní místa pro </w:t>
      </w:r>
      <w:r w:rsidRPr="002E4272">
        <w:rPr>
          <w:rFonts w:cstheme="minorHAnsi"/>
          <w:b/>
          <w:sz w:val="22"/>
          <w:szCs w:val="22"/>
        </w:rPr>
        <w:t>IT specialisty</w:t>
      </w:r>
      <w:r>
        <w:rPr>
          <w:rFonts w:cstheme="minorHAnsi"/>
          <w:sz w:val="22"/>
          <w:szCs w:val="22"/>
        </w:rPr>
        <w:t xml:space="preserve">. Vedení </w:t>
      </w:r>
      <w:r w:rsidR="002312D8">
        <w:rPr>
          <w:rFonts w:cstheme="minorHAnsi"/>
          <w:sz w:val="22"/>
          <w:szCs w:val="22"/>
        </w:rPr>
        <w:t>vyslovilo souhlas</w:t>
      </w:r>
      <w:r>
        <w:rPr>
          <w:rFonts w:cstheme="minorHAnsi"/>
          <w:sz w:val="22"/>
          <w:szCs w:val="22"/>
        </w:rPr>
        <w:t>.</w:t>
      </w:r>
    </w:p>
    <w:p w:rsidR="00143E88" w:rsidRDefault="00143E88" w:rsidP="00143E8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43E88" w:rsidRDefault="00143E88" w:rsidP="00143E8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143E88" w:rsidRPr="008A0CC3" w:rsidRDefault="00234DD0" w:rsidP="00143E8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EE45DE">
        <w:rPr>
          <w:rFonts w:cstheme="minorHAnsi"/>
          <w:b/>
          <w:sz w:val="22"/>
          <w:szCs w:val="22"/>
        </w:rPr>
        <w:t>odsouhlasilo příspěvek na ročenk</w:t>
      </w:r>
      <w:r w:rsidR="00EE45DE" w:rsidRPr="00EE45DE">
        <w:rPr>
          <w:rFonts w:cstheme="minorHAnsi"/>
          <w:b/>
          <w:sz w:val="22"/>
          <w:szCs w:val="22"/>
        </w:rPr>
        <w:t>u</w:t>
      </w:r>
      <w:r w:rsidRPr="00EE45DE">
        <w:rPr>
          <w:rFonts w:cstheme="minorHAnsi"/>
          <w:b/>
          <w:sz w:val="22"/>
          <w:szCs w:val="22"/>
        </w:rPr>
        <w:t xml:space="preserve"> </w:t>
      </w:r>
      <w:r w:rsidR="00C80A4F">
        <w:rPr>
          <w:rFonts w:cstheme="minorHAnsi"/>
          <w:b/>
          <w:sz w:val="22"/>
          <w:szCs w:val="22"/>
        </w:rPr>
        <w:t xml:space="preserve">absolventů </w:t>
      </w:r>
      <w:r w:rsidRPr="00EE45DE">
        <w:rPr>
          <w:rFonts w:cstheme="minorHAnsi"/>
          <w:b/>
          <w:sz w:val="22"/>
          <w:szCs w:val="22"/>
        </w:rPr>
        <w:t xml:space="preserve">ve výši </w:t>
      </w:r>
      <w:r w:rsidR="00143E88" w:rsidRPr="00EE45DE">
        <w:rPr>
          <w:rFonts w:cstheme="minorHAnsi"/>
          <w:b/>
          <w:sz w:val="22"/>
          <w:szCs w:val="22"/>
        </w:rPr>
        <w:t>50 tis</w:t>
      </w:r>
      <w:r w:rsidRPr="00EE45DE">
        <w:rPr>
          <w:rFonts w:cstheme="minorHAnsi"/>
          <w:b/>
          <w:sz w:val="22"/>
          <w:szCs w:val="22"/>
        </w:rPr>
        <w:t>. Kč</w:t>
      </w:r>
      <w:r>
        <w:rPr>
          <w:rFonts w:cstheme="minorHAnsi"/>
          <w:sz w:val="22"/>
          <w:szCs w:val="22"/>
        </w:rPr>
        <w:t xml:space="preserve">. </w:t>
      </w:r>
    </w:p>
    <w:p w:rsidR="0046244E" w:rsidRDefault="0046244E" w:rsidP="00143E8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34BDA" w:rsidRDefault="00334BDA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334BDA" w:rsidRPr="00234DD0" w:rsidRDefault="00143E88" w:rsidP="005C2F6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34DD0">
        <w:rPr>
          <w:rFonts w:cstheme="minorHAnsi"/>
          <w:sz w:val="22"/>
          <w:szCs w:val="22"/>
        </w:rPr>
        <w:t xml:space="preserve">Proděkan informoval, že </w:t>
      </w:r>
      <w:r w:rsidRPr="00AA7A11">
        <w:rPr>
          <w:rFonts w:cstheme="minorHAnsi"/>
          <w:b/>
          <w:sz w:val="22"/>
          <w:szCs w:val="22"/>
        </w:rPr>
        <w:t>Grantová rada UP odsouhlasila</w:t>
      </w:r>
      <w:r w:rsidRPr="00234DD0">
        <w:rPr>
          <w:rFonts w:cstheme="minorHAnsi"/>
          <w:sz w:val="22"/>
          <w:szCs w:val="22"/>
        </w:rPr>
        <w:t xml:space="preserve"> všechny </w:t>
      </w:r>
      <w:r w:rsidR="002312D8" w:rsidRPr="002312D8">
        <w:rPr>
          <w:rFonts w:cstheme="minorHAnsi"/>
          <w:b/>
          <w:sz w:val="22"/>
          <w:szCs w:val="22"/>
        </w:rPr>
        <w:t xml:space="preserve">projekty </w:t>
      </w:r>
      <w:r w:rsidRPr="002312D8">
        <w:rPr>
          <w:rFonts w:cstheme="minorHAnsi"/>
          <w:b/>
          <w:sz w:val="22"/>
          <w:szCs w:val="22"/>
        </w:rPr>
        <w:t>předložené</w:t>
      </w:r>
      <w:r w:rsidRPr="00234DD0">
        <w:rPr>
          <w:rFonts w:cstheme="minorHAnsi"/>
          <w:sz w:val="22"/>
          <w:szCs w:val="22"/>
        </w:rPr>
        <w:t xml:space="preserve"> </w:t>
      </w:r>
      <w:r w:rsidRPr="00EE45DE">
        <w:rPr>
          <w:rFonts w:cstheme="minorHAnsi"/>
          <w:b/>
          <w:sz w:val="22"/>
          <w:szCs w:val="22"/>
        </w:rPr>
        <w:t>LF UP</w:t>
      </w:r>
      <w:r w:rsidR="00234DD0" w:rsidRPr="00234DD0">
        <w:rPr>
          <w:rFonts w:cstheme="minorHAnsi"/>
          <w:sz w:val="22"/>
          <w:szCs w:val="22"/>
        </w:rPr>
        <w:t xml:space="preserve">. </w:t>
      </w:r>
    </w:p>
    <w:p w:rsidR="00234DD0" w:rsidRPr="00234DD0" w:rsidRDefault="00234DD0" w:rsidP="00234DD0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26BF7" w:rsidRPr="00426BF7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334BDA" w:rsidRDefault="00F22E81" w:rsidP="00334B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92B21">
        <w:rPr>
          <w:rFonts w:cstheme="minorHAnsi"/>
          <w:sz w:val="22"/>
          <w:szCs w:val="22"/>
        </w:rPr>
        <w:t>Proděkan</w:t>
      </w:r>
      <w:r w:rsidR="0038150C">
        <w:rPr>
          <w:rFonts w:cstheme="minorHAnsi"/>
          <w:sz w:val="22"/>
          <w:szCs w:val="22"/>
        </w:rPr>
        <w:t xml:space="preserve"> </w:t>
      </w:r>
      <w:r w:rsidR="00B121FC">
        <w:rPr>
          <w:rFonts w:cstheme="minorHAnsi"/>
          <w:sz w:val="22"/>
          <w:szCs w:val="22"/>
        </w:rPr>
        <w:t xml:space="preserve">poděkoval za spolupráci při přípravě Výroční zprávy UP a oznámil, že budou </w:t>
      </w:r>
      <w:r w:rsidR="00B121FC" w:rsidRPr="00EE1ED3">
        <w:rPr>
          <w:rFonts w:cstheme="minorHAnsi"/>
          <w:b/>
          <w:sz w:val="22"/>
          <w:szCs w:val="22"/>
        </w:rPr>
        <w:t>zahájeny práce na Výroční zprávě LF UP</w:t>
      </w:r>
      <w:r w:rsidR="00B121FC">
        <w:rPr>
          <w:rFonts w:cstheme="minorHAnsi"/>
          <w:sz w:val="22"/>
          <w:szCs w:val="22"/>
        </w:rPr>
        <w:t xml:space="preserve">. Na jednotlivé referáty DLF a vedení fakulty budou rozeslány příslušné požadavky s prosbou o vypracování podkladů </w:t>
      </w:r>
      <w:r w:rsidR="00B121FC" w:rsidRPr="00EE1ED3">
        <w:rPr>
          <w:rFonts w:cstheme="minorHAnsi"/>
          <w:b/>
          <w:sz w:val="22"/>
          <w:szCs w:val="22"/>
        </w:rPr>
        <w:t>do 28. 3. 2022</w:t>
      </w:r>
      <w:r w:rsidR="00B121FC">
        <w:rPr>
          <w:rFonts w:cstheme="minorHAnsi"/>
          <w:sz w:val="22"/>
          <w:szCs w:val="22"/>
        </w:rPr>
        <w:t xml:space="preserve">. Výroční zpráva bude následně finalizována v průběhu dubna 2022 a opět bude připravena pouze v elektronické verzi. </w:t>
      </w:r>
    </w:p>
    <w:p w:rsidR="002505E3" w:rsidRDefault="002505E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505E3">
        <w:rPr>
          <w:rFonts w:cstheme="minorHAnsi"/>
          <w:sz w:val="22"/>
          <w:szCs w:val="22"/>
        </w:rPr>
        <w:t xml:space="preserve">Byla otevřena otázka </w:t>
      </w:r>
      <w:r w:rsidRPr="00EE1ED3">
        <w:rPr>
          <w:rFonts w:cstheme="minorHAnsi"/>
          <w:b/>
          <w:sz w:val="22"/>
          <w:szCs w:val="22"/>
        </w:rPr>
        <w:t xml:space="preserve">dohody mezi LF UP a </w:t>
      </w:r>
      <w:proofErr w:type="spellStart"/>
      <w:r w:rsidRPr="00EE1ED3">
        <w:rPr>
          <w:rFonts w:cstheme="minorHAnsi"/>
          <w:b/>
          <w:sz w:val="22"/>
          <w:szCs w:val="22"/>
        </w:rPr>
        <w:t>Jes</w:t>
      </w:r>
      <w:r w:rsidR="00175DBC">
        <w:rPr>
          <w:rFonts w:cstheme="minorHAnsi"/>
          <w:b/>
          <w:sz w:val="22"/>
          <w:szCs w:val="22"/>
        </w:rPr>
        <w:t>s</w:t>
      </w:r>
      <w:r w:rsidRPr="00EE1ED3">
        <w:rPr>
          <w:rFonts w:cstheme="minorHAnsi"/>
          <w:b/>
          <w:sz w:val="22"/>
          <w:szCs w:val="22"/>
        </w:rPr>
        <w:t>eniovou</w:t>
      </w:r>
      <w:proofErr w:type="spellEnd"/>
      <w:r w:rsidRPr="00EE1ED3">
        <w:rPr>
          <w:rFonts w:cstheme="minorHAnsi"/>
          <w:b/>
          <w:sz w:val="22"/>
          <w:szCs w:val="22"/>
        </w:rPr>
        <w:t xml:space="preserve"> lékařskou fakultou UK v Martine</w:t>
      </w:r>
      <w:r w:rsidRPr="002505E3">
        <w:rPr>
          <w:rFonts w:cstheme="minorHAnsi"/>
          <w:sz w:val="22"/>
          <w:szCs w:val="22"/>
        </w:rPr>
        <w:t>, která byla</w:t>
      </w:r>
      <w:r>
        <w:rPr>
          <w:rFonts w:cstheme="minorHAnsi"/>
          <w:sz w:val="22"/>
          <w:szCs w:val="22"/>
        </w:rPr>
        <w:t xml:space="preserve"> uzavřena na dobu šesti let</w:t>
      </w:r>
      <w:r w:rsidR="00175DBC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v tuto chvíli vypršela její platnost. Po diskuzi bylo konstatováno, že </w:t>
      </w:r>
      <w:r w:rsidRPr="00EE1ED3">
        <w:rPr>
          <w:rFonts w:cstheme="minorHAnsi"/>
          <w:b/>
          <w:sz w:val="22"/>
          <w:szCs w:val="22"/>
        </w:rPr>
        <w:t>LF UP má zájem na prodloužení platnosti této dohody</w:t>
      </w:r>
      <w:r>
        <w:rPr>
          <w:rFonts w:cstheme="minorHAnsi"/>
          <w:sz w:val="22"/>
          <w:szCs w:val="22"/>
        </w:rPr>
        <w:t xml:space="preserve">. Proděkan připraví aktualizované znění této dohody a předloží </w:t>
      </w:r>
      <w:r w:rsidR="002312D8">
        <w:rPr>
          <w:rFonts w:cstheme="minorHAnsi"/>
          <w:sz w:val="22"/>
          <w:szCs w:val="22"/>
        </w:rPr>
        <w:t xml:space="preserve">ho </w:t>
      </w:r>
      <w:r>
        <w:rPr>
          <w:rFonts w:cstheme="minorHAnsi"/>
          <w:sz w:val="22"/>
          <w:szCs w:val="22"/>
        </w:rPr>
        <w:t xml:space="preserve">k posouzení vedení fakulty. </w:t>
      </w:r>
    </w:p>
    <w:p w:rsidR="002505E3" w:rsidRDefault="002505E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informoval o přípravě </w:t>
      </w:r>
      <w:r w:rsidRPr="00EE1ED3">
        <w:rPr>
          <w:rFonts w:cstheme="minorHAnsi"/>
          <w:b/>
          <w:sz w:val="22"/>
          <w:szCs w:val="22"/>
        </w:rPr>
        <w:t>Diamantových promocí</w:t>
      </w:r>
      <w:r w:rsidR="00175DBC">
        <w:rPr>
          <w:rFonts w:cstheme="minorHAnsi"/>
          <w:b/>
          <w:sz w:val="22"/>
          <w:szCs w:val="22"/>
        </w:rPr>
        <w:t xml:space="preserve"> (za</w:t>
      </w:r>
      <w:r w:rsidRPr="00EE1ED3">
        <w:rPr>
          <w:rFonts w:cstheme="minorHAnsi"/>
          <w:b/>
          <w:sz w:val="22"/>
          <w:szCs w:val="22"/>
        </w:rPr>
        <w:t xml:space="preserve"> LF UP se zúčastní proděkan prof. Kolář a proděkanka doc. Kláskov</w:t>
      </w:r>
      <w:r w:rsidRPr="00175DBC">
        <w:rPr>
          <w:rFonts w:cstheme="minorHAnsi"/>
          <w:sz w:val="22"/>
          <w:szCs w:val="22"/>
        </w:rPr>
        <w:t>á</w:t>
      </w:r>
      <w:r w:rsidR="00175DBC" w:rsidRPr="00175DBC">
        <w:rPr>
          <w:rFonts w:cstheme="minorHAnsi"/>
          <w:sz w:val="22"/>
          <w:szCs w:val="22"/>
        </w:rPr>
        <w:t>)</w:t>
      </w:r>
      <w:r w:rsidR="00EE1ED3">
        <w:rPr>
          <w:rFonts w:cstheme="minorHAnsi"/>
          <w:sz w:val="22"/>
          <w:szCs w:val="22"/>
        </w:rPr>
        <w:t xml:space="preserve"> a </w:t>
      </w:r>
      <w:r w:rsidR="002312D8">
        <w:rPr>
          <w:rFonts w:cstheme="minorHAnsi"/>
          <w:sz w:val="22"/>
          <w:szCs w:val="22"/>
        </w:rPr>
        <w:t xml:space="preserve">akce </w:t>
      </w:r>
      <w:proofErr w:type="spellStart"/>
      <w:r w:rsidR="00EE1ED3" w:rsidRPr="002312D8">
        <w:rPr>
          <w:rFonts w:cstheme="minorHAnsi"/>
          <w:b/>
          <w:sz w:val="22"/>
          <w:szCs w:val="22"/>
        </w:rPr>
        <w:t>Radicés</w:t>
      </w:r>
      <w:proofErr w:type="spellEnd"/>
      <w:r w:rsidR="00EE1ED3" w:rsidRPr="002312D8">
        <w:rPr>
          <w:rFonts w:cstheme="minorHAnsi"/>
          <w:b/>
          <w:sz w:val="22"/>
          <w:szCs w:val="22"/>
        </w:rPr>
        <w:t>/Kořeny 2022</w:t>
      </w:r>
      <w:r w:rsidR="00EE1ED3">
        <w:rPr>
          <w:rFonts w:cstheme="minorHAnsi"/>
          <w:sz w:val="22"/>
          <w:szCs w:val="22"/>
        </w:rPr>
        <w:t>.</w:t>
      </w:r>
    </w:p>
    <w:p w:rsidR="00EE1ED3" w:rsidRDefault="00EE1ED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MZ ČR byly odeslány </w:t>
      </w:r>
      <w:r w:rsidRPr="00EE1ED3">
        <w:rPr>
          <w:rFonts w:cstheme="minorHAnsi"/>
          <w:b/>
          <w:sz w:val="22"/>
          <w:szCs w:val="22"/>
        </w:rPr>
        <w:t>termíny kmenových zkoušek</w:t>
      </w:r>
      <w:r>
        <w:rPr>
          <w:rFonts w:cstheme="minorHAnsi"/>
          <w:sz w:val="22"/>
          <w:szCs w:val="22"/>
        </w:rPr>
        <w:t xml:space="preserve"> z Radiologie, Chirurgie, Vnitřního lékařství, Pediatrie, Anesteziologie a Gynekologie/Porodnictví </w:t>
      </w:r>
      <w:r w:rsidRPr="00EE1ED3">
        <w:rPr>
          <w:rFonts w:cstheme="minorHAnsi"/>
          <w:b/>
          <w:sz w:val="22"/>
          <w:szCs w:val="22"/>
        </w:rPr>
        <w:t>na červen 2022</w:t>
      </w:r>
      <w:r>
        <w:rPr>
          <w:rFonts w:cstheme="minorHAnsi"/>
          <w:sz w:val="22"/>
          <w:szCs w:val="22"/>
        </w:rPr>
        <w:t>.</w:t>
      </w:r>
    </w:p>
    <w:p w:rsidR="00EE1ED3" w:rsidRDefault="00EE1ED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EE1ED3">
        <w:rPr>
          <w:rFonts w:cstheme="minorHAnsi"/>
          <w:b/>
          <w:sz w:val="22"/>
          <w:szCs w:val="22"/>
        </w:rPr>
        <w:t>průběhu výběrového řízení v rámci Absolventského programu FNOL/LF UP</w:t>
      </w:r>
      <w:r>
        <w:rPr>
          <w:rFonts w:cstheme="minorHAnsi"/>
          <w:sz w:val="22"/>
          <w:szCs w:val="22"/>
        </w:rPr>
        <w:t xml:space="preserve">, které proběhlo ve dnech 17. – 18. 2. 2022. S potěšením konstatoval vysoký zájem kvalitních uchazečů o zaměstnání ve FNOL a LF UP. </w:t>
      </w:r>
    </w:p>
    <w:p w:rsidR="00EE1ED3" w:rsidRDefault="00EE1ED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Pr="00EE1ED3">
        <w:rPr>
          <w:rFonts w:cstheme="minorHAnsi"/>
          <w:b/>
          <w:sz w:val="22"/>
          <w:szCs w:val="22"/>
        </w:rPr>
        <w:t>příprava informačních spotů</w:t>
      </w:r>
      <w:r>
        <w:rPr>
          <w:rFonts w:cstheme="minorHAnsi"/>
          <w:sz w:val="22"/>
          <w:szCs w:val="22"/>
        </w:rPr>
        <w:t>, o které měl</w:t>
      </w:r>
      <w:r w:rsidR="00175DBC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zájem některá pracoviště LF UP. Tato pracoviště budou kontaktována přímo z Rektorátu UP. </w:t>
      </w:r>
    </w:p>
    <w:p w:rsidR="00EE1ED3" w:rsidRPr="002505E3" w:rsidRDefault="00EE1ED3" w:rsidP="006F1C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s</w:t>
      </w:r>
      <w:r w:rsidR="002312D8">
        <w:rPr>
          <w:rFonts w:cstheme="minorHAnsi"/>
          <w:sz w:val="22"/>
          <w:szCs w:val="22"/>
        </w:rPr>
        <w:t>dělil vedení</w:t>
      </w:r>
      <w:r>
        <w:rPr>
          <w:rFonts w:cstheme="minorHAnsi"/>
          <w:sz w:val="22"/>
          <w:szCs w:val="22"/>
        </w:rPr>
        <w:t xml:space="preserve">, že zkontroloval </w:t>
      </w:r>
      <w:r w:rsidRPr="00EE1ED3">
        <w:rPr>
          <w:rFonts w:cstheme="minorHAnsi"/>
          <w:b/>
          <w:sz w:val="22"/>
          <w:szCs w:val="22"/>
        </w:rPr>
        <w:t>zadávací formulář pro IS HAP na LF UP</w:t>
      </w:r>
      <w:r w:rsidR="00175DBC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vznesl jednu připomínku. Tato připomínka byla ze strany RUP akceptována a stávající podoba tohoto formuláře odpovídá potřebám LF UP. </w:t>
      </w:r>
    </w:p>
    <w:p w:rsidR="00B121FC" w:rsidRDefault="00B121FC" w:rsidP="00B121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121FC" w:rsidRPr="00B121FC" w:rsidRDefault="00B121FC" w:rsidP="00B121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334BDA">
        <w:rPr>
          <w:rFonts w:cstheme="minorHAnsi"/>
          <w:sz w:val="22"/>
          <w:szCs w:val="22"/>
        </w:rPr>
        <w:t>8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34BDA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34BDA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6E3B68">
        <w:rPr>
          <w:rFonts w:cstheme="minorHAnsi"/>
          <w:sz w:val="22"/>
          <w:szCs w:val="22"/>
        </w:rPr>
        <w:t>Z jednání se omluvil proděkan prof. MUDr. Milan Kolář, Ph.D.</w:t>
      </w: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DA0D5A">
        <w:rPr>
          <w:rFonts w:cstheme="minorHAnsi"/>
          <w:sz w:val="22"/>
          <w:szCs w:val="22"/>
        </w:rPr>
        <w:t>Josef Zadražil, CSc., d</w:t>
      </w:r>
      <w:r w:rsidR="000271B1">
        <w:rPr>
          <w:rFonts w:cstheme="minorHAnsi"/>
          <w:sz w:val="22"/>
          <w:szCs w:val="22"/>
        </w:rPr>
        <w:t>ěkan LF UP</w:t>
      </w:r>
    </w:p>
    <w:sectPr w:rsidR="008D69E9" w:rsidRPr="008D69E9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72" w:rsidRDefault="00955072" w:rsidP="00FE446E">
      <w:r>
        <w:separator/>
      </w:r>
    </w:p>
  </w:endnote>
  <w:endnote w:type="continuationSeparator" w:id="0">
    <w:p w:rsidR="00955072" w:rsidRDefault="0095507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72" w:rsidRDefault="00955072" w:rsidP="00FE446E">
      <w:r>
        <w:separator/>
      </w:r>
    </w:p>
  </w:footnote>
  <w:footnote w:type="continuationSeparator" w:id="0">
    <w:p w:rsidR="00955072" w:rsidRDefault="0095507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4040"/>
    <w:multiLevelType w:val="hybridMultilevel"/>
    <w:tmpl w:val="A54C0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0F4"/>
    <w:multiLevelType w:val="hybridMultilevel"/>
    <w:tmpl w:val="C04E1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A0"/>
    <w:multiLevelType w:val="hybridMultilevel"/>
    <w:tmpl w:val="855C7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DBA"/>
    <w:multiLevelType w:val="hybridMultilevel"/>
    <w:tmpl w:val="669CC73A"/>
    <w:lvl w:ilvl="0" w:tplc="8F4CBF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2874"/>
    <w:multiLevelType w:val="hybridMultilevel"/>
    <w:tmpl w:val="E72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7462"/>
    <w:multiLevelType w:val="hybridMultilevel"/>
    <w:tmpl w:val="00E46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3441"/>
    <w:multiLevelType w:val="hybridMultilevel"/>
    <w:tmpl w:val="7E58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C0E"/>
    <w:multiLevelType w:val="hybridMultilevel"/>
    <w:tmpl w:val="23526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899"/>
    <w:multiLevelType w:val="hybridMultilevel"/>
    <w:tmpl w:val="05A61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33D2"/>
    <w:multiLevelType w:val="hybridMultilevel"/>
    <w:tmpl w:val="7778CAAE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2054"/>
    <w:multiLevelType w:val="hybridMultilevel"/>
    <w:tmpl w:val="5B147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4D00"/>
    <w:multiLevelType w:val="hybridMultilevel"/>
    <w:tmpl w:val="CD4453AA"/>
    <w:lvl w:ilvl="0" w:tplc="BB76237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00B44"/>
    <w:multiLevelType w:val="hybridMultilevel"/>
    <w:tmpl w:val="7D0805D6"/>
    <w:lvl w:ilvl="0" w:tplc="4050D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301C7"/>
    <w:multiLevelType w:val="hybridMultilevel"/>
    <w:tmpl w:val="859E783C"/>
    <w:lvl w:ilvl="0" w:tplc="D3B0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D7824"/>
    <w:multiLevelType w:val="hybridMultilevel"/>
    <w:tmpl w:val="B78C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0065"/>
    <w:multiLevelType w:val="hybridMultilevel"/>
    <w:tmpl w:val="52C0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04D33"/>
    <w:multiLevelType w:val="hybridMultilevel"/>
    <w:tmpl w:val="78328714"/>
    <w:lvl w:ilvl="0" w:tplc="B52A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78AA"/>
    <w:multiLevelType w:val="hybridMultilevel"/>
    <w:tmpl w:val="822EA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AA4"/>
    <w:multiLevelType w:val="hybridMultilevel"/>
    <w:tmpl w:val="30FC7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0"/>
  </w:num>
  <w:num w:numId="5">
    <w:abstractNumId w:val="18"/>
  </w:num>
  <w:num w:numId="6">
    <w:abstractNumId w:val="15"/>
  </w:num>
  <w:num w:numId="7">
    <w:abstractNumId w:val="26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24"/>
  </w:num>
  <w:num w:numId="13">
    <w:abstractNumId w:val="21"/>
  </w:num>
  <w:num w:numId="14">
    <w:abstractNumId w:val="25"/>
  </w:num>
  <w:num w:numId="15">
    <w:abstractNumId w:val="3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9"/>
  </w:num>
  <w:num w:numId="21">
    <w:abstractNumId w:val="22"/>
  </w:num>
  <w:num w:numId="22">
    <w:abstractNumId w:val="9"/>
  </w:num>
  <w:num w:numId="23">
    <w:abstractNumId w:val="8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700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2EC2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939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3F16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91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1BF6"/>
    <w:rsid w:val="000E2229"/>
    <w:rsid w:val="000E2754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88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5B7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8F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DBC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60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88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9EC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2D8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DD0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5E3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08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5E6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B3B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272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BDA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CF8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50C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6D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12E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681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B76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17BDE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BF7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44E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D82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471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D7FF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4BF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A92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21F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93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1A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32C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784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CB8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93"/>
    <w:rsid w:val="006107EA"/>
    <w:rsid w:val="00611730"/>
    <w:rsid w:val="0061175B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CF2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50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7D2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9FB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5F9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B68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919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58E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5A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0C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17C6F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016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B21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8EF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CC3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3DE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161"/>
    <w:rsid w:val="008F345E"/>
    <w:rsid w:val="008F399F"/>
    <w:rsid w:val="008F4072"/>
    <w:rsid w:val="008F4095"/>
    <w:rsid w:val="008F4136"/>
    <w:rsid w:val="008F42A0"/>
    <w:rsid w:val="008F49D5"/>
    <w:rsid w:val="008F4CFB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072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B30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C0E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AB7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14E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21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A11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1E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1FC"/>
    <w:rsid w:val="00B1220A"/>
    <w:rsid w:val="00B1223E"/>
    <w:rsid w:val="00B12694"/>
    <w:rsid w:val="00B12882"/>
    <w:rsid w:val="00B12D20"/>
    <w:rsid w:val="00B130C9"/>
    <w:rsid w:val="00B1328E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33E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079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643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0E1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979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16D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2FD2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A4F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CD7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D5A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E25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946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0D0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107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21A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1ED3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5DE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81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756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0F04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8AF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A-1-2017-N07.pdf" TargetMode="External"/><Relationship Id="rId13" Type="http://schemas.openxmlformats.org/officeDocument/2006/relationships/hyperlink" Target="https://files.upol.cz/normy/normy/R-B-22-0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22-04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7-08-N0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R-B-20-20-N0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2-01.pdf" TargetMode="External"/><Relationship Id="rId14" Type="http://schemas.openxmlformats.org/officeDocument/2006/relationships/hyperlink" Target="https://files.upol.cz/normy/normy/B3-13-7-SR-N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9D07-FD65-4866-A709-62E9E4B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1069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7366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49</cp:revision>
  <cp:lastPrinted>2022-03-03T07:16:00Z</cp:lastPrinted>
  <dcterms:created xsi:type="dcterms:W3CDTF">2020-01-29T13:11:00Z</dcterms:created>
  <dcterms:modified xsi:type="dcterms:W3CDTF">2022-03-03T12:25:00Z</dcterms:modified>
</cp:coreProperties>
</file>