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AC0C5C">
        <w:rPr>
          <w:rFonts w:cstheme="minorHAnsi"/>
          <w:b/>
          <w:sz w:val="22"/>
          <w:szCs w:val="22"/>
        </w:rPr>
        <w:t>1</w:t>
      </w:r>
      <w:r w:rsidR="009E26C0">
        <w:rPr>
          <w:rFonts w:cstheme="minorHAnsi"/>
          <w:b/>
          <w:sz w:val="22"/>
          <w:szCs w:val="22"/>
        </w:rPr>
        <w:t>2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A64AB4">
        <w:rPr>
          <w:rFonts w:cstheme="minorHAnsi"/>
          <w:b/>
          <w:sz w:val="22"/>
          <w:szCs w:val="22"/>
        </w:rPr>
        <w:t>2</w:t>
      </w:r>
      <w:r w:rsidR="00780392">
        <w:rPr>
          <w:rFonts w:cstheme="minorHAnsi"/>
          <w:b/>
          <w:sz w:val="22"/>
          <w:szCs w:val="22"/>
        </w:rPr>
        <w:t>1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780392">
        <w:rPr>
          <w:rFonts w:cstheme="minorHAnsi"/>
          <w:b/>
          <w:sz w:val="22"/>
          <w:szCs w:val="22"/>
        </w:rPr>
        <w:t>2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A64AB4">
        <w:rPr>
          <w:rFonts w:cstheme="minorHAnsi"/>
          <w:b/>
          <w:sz w:val="22"/>
          <w:szCs w:val="22"/>
        </w:rPr>
        <w:t>1</w:t>
      </w:r>
      <w:r w:rsidR="007F6F1E">
        <w:rPr>
          <w:rFonts w:cstheme="minorHAnsi"/>
          <w:b/>
          <w:sz w:val="22"/>
          <w:szCs w:val="22"/>
        </w:rPr>
        <w:t>1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7F6F1E">
        <w:rPr>
          <w:rFonts w:cstheme="minorHAnsi"/>
          <w:b/>
          <w:sz w:val="22"/>
          <w:szCs w:val="22"/>
        </w:rPr>
        <w:t>ledna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</w:t>
      </w:r>
      <w:r w:rsidR="007F6F1E">
        <w:rPr>
          <w:rFonts w:cstheme="minorHAnsi"/>
          <w:b/>
          <w:sz w:val="22"/>
          <w:szCs w:val="22"/>
        </w:rPr>
        <w:t>2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22140A" w:rsidRPr="00C817BE" w:rsidRDefault="0022140A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7403F" w:rsidRDefault="008620BA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  <w:r w:rsidR="0057403F">
        <w:rPr>
          <w:rFonts w:cstheme="minorHAnsi"/>
          <w:sz w:val="22"/>
          <w:szCs w:val="22"/>
        </w:rPr>
        <w:t xml:space="preserve">    </w:t>
      </w:r>
    </w:p>
    <w:p w:rsidR="00934463" w:rsidRDefault="00A129E2" w:rsidP="00D30CC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informoval členky a členy vedení o hlavních </w:t>
      </w:r>
      <w:r w:rsidRPr="00F111B2">
        <w:rPr>
          <w:rFonts w:cstheme="minorHAnsi"/>
          <w:b/>
          <w:sz w:val="22"/>
          <w:szCs w:val="22"/>
        </w:rPr>
        <w:t>bodech programu jednání na poradě rektora s děkany</w:t>
      </w:r>
      <w:r>
        <w:rPr>
          <w:rFonts w:cstheme="minorHAnsi"/>
          <w:sz w:val="22"/>
          <w:szCs w:val="22"/>
        </w:rPr>
        <w:t xml:space="preserve"> v dopoledních hodinách</w:t>
      </w:r>
      <w:r w:rsidR="00934463">
        <w:rPr>
          <w:rFonts w:cstheme="minorHAnsi"/>
          <w:sz w:val="22"/>
          <w:szCs w:val="22"/>
        </w:rPr>
        <w:t>:</w:t>
      </w:r>
    </w:p>
    <w:p w:rsidR="00934463" w:rsidRDefault="00A129E2" w:rsidP="00D30CC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Metodika dělení ukazatel A </w:t>
      </w:r>
      <w:r w:rsidR="00E23911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 xml:space="preserve"> K</w:t>
      </w:r>
      <w:r w:rsidR="00934463">
        <w:rPr>
          <w:rFonts w:cstheme="minorHAnsi"/>
          <w:sz w:val="22"/>
          <w:szCs w:val="22"/>
        </w:rPr>
        <w:t xml:space="preserve"> </w:t>
      </w:r>
    </w:p>
    <w:p w:rsidR="00A129E2" w:rsidRDefault="00A129E2" w:rsidP="00D30CC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Metodika dělení DKRVO mezi součásti UP</w:t>
      </w:r>
    </w:p>
    <w:p w:rsidR="00A129E2" w:rsidRDefault="00A129E2" w:rsidP="00D30CC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Metodika dělení ukazatele P a odvody na CJ</w:t>
      </w:r>
    </w:p>
    <w:p w:rsidR="00A129E2" w:rsidRDefault="00A129E2" w:rsidP="00D30CC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ITI O</w:t>
      </w:r>
      <w:r w:rsidR="008F114E">
        <w:rPr>
          <w:rFonts w:cstheme="minorHAnsi"/>
          <w:sz w:val="22"/>
          <w:szCs w:val="22"/>
        </w:rPr>
        <w:t>lomoucké aglomerace</w:t>
      </w:r>
    </w:p>
    <w:p w:rsidR="00A129E2" w:rsidRDefault="008F114E" w:rsidP="00D30CC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Uzávěrka </w:t>
      </w:r>
      <w:r w:rsidR="00A129E2">
        <w:rPr>
          <w:rFonts w:cstheme="minorHAnsi"/>
          <w:sz w:val="22"/>
          <w:szCs w:val="22"/>
        </w:rPr>
        <w:t>IP 2021</w:t>
      </w:r>
      <w:r w:rsidR="00F111B2">
        <w:rPr>
          <w:rFonts w:cstheme="minorHAnsi"/>
          <w:sz w:val="22"/>
          <w:szCs w:val="22"/>
        </w:rPr>
        <w:t xml:space="preserve"> </w:t>
      </w:r>
    </w:p>
    <w:p w:rsidR="002D1B22" w:rsidRDefault="002D1B22" w:rsidP="00D30CC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Informace k Národnímu plánu obnovy</w:t>
      </w:r>
    </w:p>
    <w:p w:rsidR="002D1B22" w:rsidRDefault="002D1B22" w:rsidP="00D30CC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</w:t>
      </w:r>
      <w:r w:rsidR="008F114E">
        <w:rPr>
          <w:rFonts w:cstheme="minorHAnsi"/>
          <w:sz w:val="22"/>
          <w:szCs w:val="22"/>
        </w:rPr>
        <w:t>perační program</w:t>
      </w:r>
      <w:r>
        <w:rPr>
          <w:rFonts w:cstheme="minorHAnsi"/>
          <w:sz w:val="22"/>
          <w:szCs w:val="22"/>
        </w:rPr>
        <w:t xml:space="preserve"> JAK</w:t>
      </w:r>
    </w:p>
    <w:p w:rsidR="00A129E2" w:rsidRPr="008539DF" w:rsidRDefault="0052229F" w:rsidP="00A129E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Byla řešena </w:t>
      </w:r>
      <w:r w:rsidRPr="00F111B2">
        <w:rPr>
          <w:rFonts w:cstheme="minorHAnsi"/>
          <w:b/>
          <w:sz w:val="22"/>
          <w:szCs w:val="22"/>
        </w:rPr>
        <w:t xml:space="preserve">organizace </w:t>
      </w:r>
      <w:r w:rsidR="00000D4F" w:rsidRPr="00F111B2">
        <w:rPr>
          <w:rFonts w:cstheme="minorHAnsi"/>
          <w:b/>
          <w:sz w:val="22"/>
          <w:szCs w:val="22"/>
        </w:rPr>
        <w:t>plošného testování zaměstnanců</w:t>
      </w:r>
      <w:r w:rsidR="00000D4F">
        <w:rPr>
          <w:rFonts w:cstheme="minorHAnsi"/>
          <w:sz w:val="22"/>
          <w:szCs w:val="22"/>
        </w:rPr>
        <w:t>, resp. dalších určených osob (dá</w:t>
      </w:r>
      <w:r>
        <w:rPr>
          <w:rFonts w:cstheme="minorHAnsi"/>
          <w:sz w:val="22"/>
          <w:szCs w:val="22"/>
        </w:rPr>
        <w:t>le jen zaměstnanci)</w:t>
      </w:r>
      <w:r w:rsidR="00385850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na přítomnost onemocnění </w:t>
      </w:r>
      <w:r w:rsidR="007F6F1E">
        <w:rPr>
          <w:rFonts w:cstheme="minorHAnsi"/>
          <w:sz w:val="22"/>
          <w:szCs w:val="22"/>
        </w:rPr>
        <w:t>C</w:t>
      </w:r>
      <w:r>
        <w:rPr>
          <w:rFonts w:cstheme="minorHAnsi"/>
          <w:sz w:val="22"/>
          <w:szCs w:val="22"/>
        </w:rPr>
        <w:t xml:space="preserve">ovid-19, jak je nařízeno mimořádným opatřením s účinností </w:t>
      </w:r>
      <w:r w:rsidRPr="00F111B2">
        <w:rPr>
          <w:rFonts w:cstheme="minorHAnsi"/>
          <w:b/>
          <w:sz w:val="22"/>
          <w:szCs w:val="22"/>
        </w:rPr>
        <w:t>od 17. 1. 2022</w:t>
      </w:r>
      <w:r>
        <w:rPr>
          <w:rFonts w:cstheme="minorHAnsi"/>
          <w:sz w:val="22"/>
          <w:szCs w:val="22"/>
        </w:rPr>
        <w:t xml:space="preserve">. Dle dostupných informací by plošné testování zaměstnanců mělo trvat po dobu dvou, případně tří týdnů, a to dle aktuální epidemiologické situace, tj. do 30. 1., resp. 7.2. 2022. </w:t>
      </w:r>
      <w:r w:rsidR="008539DF" w:rsidRPr="008539DF">
        <w:rPr>
          <w:rFonts w:cstheme="minorHAnsi"/>
          <w:sz w:val="22"/>
          <w:szCs w:val="22"/>
        </w:rPr>
        <w:t xml:space="preserve">Bližší informace budou </w:t>
      </w:r>
      <w:r w:rsidR="007F6F1E">
        <w:rPr>
          <w:rFonts w:cstheme="minorHAnsi"/>
          <w:sz w:val="22"/>
          <w:szCs w:val="22"/>
        </w:rPr>
        <w:t xml:space="preserve">vedoucím zaměstnancům </w:t>
      </w:r>
      <w:r w:rsidR="008539DF" w:rsidRPr="008539DF">
        <w:rPr>
          <w:rFonts w:cstheme="minorHAnsi"/>
          <w:sz w:val="22"/>
          <w:szCs w:val="22"/>
        </w:rPr>
        <w:t>rozeslány a zveřejněny na webových stránkách fakulty</w:t>
      </w:r>
      <w:r w:rsidR="00E87E61">
        <w:rPr>
          <w:rFonts w:cstheme="minorHAnsi"/>
          <w:sz w:val="22"/>
          <w:szCs w:val="22"/>
        </w:rPr>
        <w:t xml:space="preserve"> v sekci s tématikou Covid-19</w:t>
      </w:r>
      <w:r w:rsidR="008539DF" w:rsidRPr="008539DF">
        <w:rPr>
          <w:rFonts w:cstheme="minorHAnsi"/>
          <w:sz w:val="22"/>
          <w:szCs w:val="22"/>
        </w:rPr>
        <w:t xml:space="preserve">. </w:t>
      </w:r>
    </w:p>
    <w:p w:rsidR="0052229F" w:rsidRPr="00806C97" w:rsidRDefault="0052229F" w:rsidP="0052229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Proděkan informoval o platnosti těchto norem:</w:t>
      </w:r>
    </w:p>
    <w:p w:rsidR="0052229F" w:rsidRPr="00F111B2" w:rsidRDefault="0052229F" w:rsidP="0052229F">
      <w:pPr>
        <w:pStyle w:val="Odstavecseseznamem"/>
        <w:spacing w:after="0" w:line="240" w:lineRule="auto"/>
        <w:jc w:val="both"/>
        <w:rPr>
          <w:sz w:val="22"/>
          <w:szCs w:val="22"/>
        </w:rPr>
      </w:pPr>
      <w:r w:rsidRPr="00F111B2">
        <w:rPr>
          <w:sz w:val="22"/>
          <w:szCs w:val="22"/>
        </w:rPr>
        <w:t>dnem 18. 12. 2021 nabyla účinnosti níže uvedená vnitřní norma UP:</w:t>
      </w:r>
    </w:p>
    <w:p w:rsidR="0052229F" w:rsidRPr="00F111B2" w:rsidRDefault="0052229F" w:rsidP="0052229F">
      <w:pPr>
        <w:pStyle w:val="Odstavecseseznamem"/>
        <w:spacing w:after="0" w:line="240" w:lineRule="auto"/>
        <w:jc w:val="both"/>
        <w:rPr>
          <w:b/>
          <w:sz w:val="22"/>
          <w:szCs w:val="22"/>
        </w:rPr>
      </w:pPr>
      <w:r w:rsidRPr="00F111B2">
        <w:rPr>
          <w:b/>
          <w:sz w:val="22"/>
          <w:szCs w:val="22"/>
        </w:rPr>
        <w:t>K-B-21/20 – Provedení roční účetní uzávěrky za rok 2021 na UP</w:t>
      </w:r>
    </w:p>
    <w:p w:rsidR="007F6F1E" w:rsidRDefault="0052229F" w:rsidP="0052229F">
      <w:pPr>
        <w:pStyle w:val="Odstavecseseznamem"/>
        <w:spacing w:after="0" w:line="240" w:lineRule="auto"/>
        <w:jc w:val="both"/>
        <w:rPr>
          <w:sz w:val="22"/>
          <w:szCs w:val="22"/>
        </w:rPr>
      </w:pPr>
      <w:r w:rsidRPr="00F111B2">
        <w:rPr>
          <w:sz w:val="22"/>
          <w:szCs w:val="22"/>
        </w:rPr>
        <w:t>odkaz:</w:t>
      </w:r>
      <w:r w:rsidR="007F6F1E">
        <w:rPr>
          <w:sz w:val="22"/>
          <w:szCs w:val="22"/>
        </w:rPr>
        <w:t xml:space="preserve"> </w:t>
      </w:r>
      <w:hyperlink r:id="rId8" w:history="1">
        <w:r w:rsidR="007F6F1E">
          <w:rPr>
            <w:rStyle w:val="Hypertextovodkaz"/>
          </w:rPr>
          <w:t>https://files.upol.cz/normy/normy/K-B-21-20.pdf</w:t>
        </w:r>
      </w:hyperlink>
      <w:r w:rsidRPr="00F111B2">
        <w:rPr>
          <w:sz w:val="22"/>
          <w:szCs w:val="22"/>
        </w:rPr>
        <w:t xml:space="preserve"> </w:t>
      </w:r>
    </w:p>
    <w:p w:rsidR="0052229F" w:rsidRPr="00F111B2" w:rsidRDefault="0052229F" w:rsidP="0052229F">
      <w:pPr>
        <w:pStyle w:val="Odstavecseseznamem"/>
        <w:spacing w:after="0" w:line="240" w:lineRule="auto"/>
        <w:jc w:val="both"/>
        <w:rPr>
          <w:sz w:val="22"/>
          <w:szCs w:val="22"/>
        </w:rPr>
      </w:pPr>
      <w:r w:rsidRPr="00F111B2">
        <w:rPr>
          <w:sz w:val="22"/>
          <w:szCs w:val="22"/>
        </w:rPr>
        <w:t>dnem 21. 12. 2021 nabyla účinnosti níže uvedená vnitřní norma UP:</w:t>
      </w:r>
    </w:p>
    <w:p w:rsidR="0052229F" w:rsidRPr="00F111B2" w:rsidRDefault="0052229F" w:rsidP="0052229F">
      <w:pPr>
        <w:pStyle w:val="Odstavecseseznamem"/>
        <w:spacing w:after="0" w:line="240" w:lineRule="auto"/>
        <w:jc w:val="both"/>
        <w:rPr>
          <w:b/>
          <w:sz w:val="22"/>
          <w:szCs w:val="22"/>
        </w:rPr>
      </w:pPr>
      <w:r w:rsidRPr="00F111B2">
        <w:rPr>
          <w:b/>
          <w:sz w:val="22"/>
          <w:szCs w:val="22"/>
        </w:rPr>
        <w:t>R-B-21/21 – Oznamování porušení práva interním oznamovacím systémem na UP</w:t>
      </w:r>
    </w:p>
    <w:p w:rsidR="0052229F" w:rsidRPr="00F111B2" w:rsidRDefault="0052229F" w:rsidP="0052229F">
      <w:pPr>
        <w:pStyle w:val="Odstavecseseznamem"/>
        <w:spacing w:after="0" w:line="240" w:lineRule="auto"/>
        <w:jc w:val="both"/>
        <w:rPr>
          <w:sz w:val="22"/>
          <w:szCs w:val="22"/>
        </w:rPr>
      </w:pPr>
      <w:r w:rsidRPr="00F111B2">
        <w:rPr>
          <w:sz w:val="22"/>
          <w:szCs w:val="22"/>
        </w:rPr>
        <w:t xml:space="preserve">odkaz: </w:t>
      </w:r>
      <w:hyperlink r:id="rId9" w:history="1">
        <w:r w:rsidRPr="00F111B2">
          <w:rPr>
            <w:rStyle w:val="Hypertextovodkaz"/>
            <w:sz w:val="22"/>
            <w:szCs w:val="22"/>
          </w:rPr>
          <w:t>https://files.upol.cz/normy/normy/R-B-21-21.pdf</w:t>
        </w:r>
      </w:hyperlink>
      <w:r w:rsidRPr="00F111B2">
        <w:rPr>
          <w:sz w:val="22"/>
          <w:szCs w:val="22"/>
        </w:rPr>
        <w:t xml:space="preserve"> </w:t>
      </w:r>
    </w:p>
    <w:p w:rsidR="0052229F" w:rsidRPr="00F111B2" w:rsidRDefault="0052229F" w:rsidP="0052229F">
      <w:pPr>
        <w:pStyle w:val="Odstavecseseznamem"/>
        <w:spacing w:after="0" w:line="240" w:lineRule="auto"/>
        <w:jc w:val="both"/>
        <w:rPr>
          <w:sz w:val="22"/>
          <w:szCs w:val="22"/>
        </w:rPr>
      </w:pPr>
      <w:r w:rsidRPr="00F111B2">
        <w:rPr>
          <w:sz w:val="22"/>
          <w:szCs w:val="22"/>
        </w:rPr>
        <w:t>dnem 22. 12. 2021 nabyla účinnosti níže uvedená vnitřní norma UP:</w:t>
      </w:r>
    </w:p>
    <w:p w:rsidR="0052229F" w:rsidRPr="00F111B2" w:rsidRDefault="0052229F" w:rsidP="0052229F">
      <w:pPr>
        <w:pStyle w:val="Odstavecseseznamem"/>
        <w:spacing w:after="0" w:line="240" w:lineRule="auto"/>
        <w:jc w:val="both"/>
        <w:rPr>
          <w:b/>
          <w:sz w:val="22"/>
          <w:szCs w:val="22"/>
        </w:rPr>
      </w:pPr>
      <w:r w:rsidRPr="00F111B2">
        <w:rPr>
          <w:b/>
          <w:sz w:val="22"/>
          <w:szCs w:val="22"/>
        </w:rPr>
        <w:t>R-B/21/19 – Organizační zabezpečení výplat mezd v roce 2022 na UP</w:t>
      </w:r>
    </w:p>
    <w:p w:rsidR="0052229F" w:rsidRPr="00F111B2" w:rsidRDefault="0052229F" w:rsidP="0052229F">
      <w:pPr>
        <w:pStyle w:val="Odstavecseseznamem"/>
        <w:spacing w:after="0" w:line="240" w:lineRule="auto"/>
        <w:jc w:val="both"/>
        <w:rPr>
          <w:sz w:val="22"/>
          <w:szCs w:val="22"/>
        </w:rPr>
      </w:pPr>
      <w:r w:rsidRPr="00F111B2">
        <w:rPr>
          <w:sz w:val="22"/>
          <w:szCs w:val="22"/>
        </w:rPr>
        <w:t xml:space="preserve">odkaz: </w:t>
      </w:r>
      <w:hyperlink r:id="rId10" w:history="1">
        <w:r w:rsidRPr="00F111B2">
          <w:rPr>
            <w:rStyle w:val="Hypertextovodkaz"/>
            <w:sz w:val="22"/>
            <w:szCs w:val="22"/>
          </w:rPr>
          <w:t>https://files.upol.cz/normy/normy/R-B-21-19.pdf</w:t>
        </w:r>
      </w:hyperlink>
    </w:p>
    <w:p w:rsidR="0052229F" w:rsidRPr="00F111B2" w:rsidRDefault="0052229F" w:rsidP="0052229F">
      <w:pPr>
        <w:pStyle w:val="Odstavecseseznamem"/>
        <w:spacing w:after="0" w:line="240" w:lineRule="auto"/>
        <w:jc w:val="both"/>
        <w:rPr>
          <w:sz w:val="22"/>
          <w:szCs w:val="22"/>
        </w:rPr>
      </w:pPr>
      <w:r w:rsidRPr="00F111B2">
        <w:rPr>
          <w:sz w:val="22"/>
          <w:szCs w:val="22"/>
        </w:rPr>
        <w:t>dne 14. 12. 2021 byl MŠMT ČR</w:t>
      </w:r>
      <w:r w:rsidR="00F111B2" w:rsidRPr="00F111B2">
        <w:rPr>
          <w:sz w:val="22"/>
          <w:szCs w:val="22"/>
        </w:rPr>
        <w:t xml:space="preserve"> zaregistrován níže uvedený vnitřní předpis:</w:t>
      </w:r>
    </w:p>
    <w:p w:rsidR="00F111B2" w:rsidRPr="00F111B2" w:rsidRDefault="00F111B2" w:rsidP="0052229F">
      <w:pPr>
        <w:pStyle w:val="Odstavecseseznamem"/>
        <w:spacing w:after="0" w:line="240" w:lineRule="auto"/>
        <w:jc w:val="both"/>
        <w:rPr>
          <w:b/>
          <w:sz w:val="22"/>
          <w:szCs w:val="22"/>
        </w:rPr>
      </w:pPr>
      <w:r w:rsidRPr="00F111B2">
        <w:rPr>
          <w:b/>
          <w:sz w:val="22"/>
          <w:szCs w:val="22"/>
        </w:rPr>
        <w:t>R-A-18/02-N02 – Novela č. 2 – Vnitřního mzdového předpisu na UP</w:t>
      </w:r>
    </w:p>
    <w:p w:rsidR="00CF6A18" w:rsidRDefault="00242ED9" w:rsidP="00CF6A18">
      <w:pPr>
        <w:spacing w:before="100" w:beforeAutospacing="1" w:after="100" w:afterAutospacing="1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Rů</w:t>
      </w:r>
      <w:r w:rsidR="0056414D" w:rsidRPr="008D69E9">
        <w:rPr>
          <w:rFonts w:cstheme="minorHAnsi"/>
          <w:b/>
          <w:sz w:val="22"/>
          <w:szCs w:val="22"/>
          <w:u w:val="single"/>
        </w:rPr>
        <w:t>zné:</w:t>
      </w:r>
      <w:r w:rsidR="0068781D">
        <w:rPr>
          <w:rFonts w:cstheme="minorHAnsi"/>
          <w:b/>
          <w:sz w:val="22"/>
          <w:szCs w:val="22"/>
          <w:u w:val="single"/>
        </w:rPr>
        <w:t xml:space="preserve"> </w:t>
      </w:r>
    </w:p>
    <w:p w:rsidR="0008050C" w:rsidRDefault="00E159B3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Ing. </w:t>
      </w:r>
      <w:proofErr w:type="spellStart"/>
      <w:r>
        <w:rPr>
          <w:rFonts w:cstheme="minorHAnsi"/>
          <w:b/>
          <w:sz w:val="22"/>
          <w:szCs w:val="22"/>
          <w:u w:val="single"/>
        </w:rPr>
        <w:t>Alina</w:t>
      </w:r>
      <w:proofErr w:type="spellEnd"/>
      <w:r>
        <w:rPr>
          <w:rFonts w:cstheme="minorHAnsi"/>
          <w:b/>
          <w:sz w:val="22"/>
          <w:szCs w:val="22"/>
          <w:u w:val="single"/>
        </w:rPr>
        <w:t xml:space="preserve"> Antošová </w:t>
      </w:r>
    </w:p>
    <w:p w:rsidR="00833D42" w:rsidRPr="00833D42" w:rsidRDefault="001F44E5" w:rsidP="00833D42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Informovala, že ve dnech </w:t>
      </w:r>
      <w:r w:rsidRPr="004F1E30">
        <w:rPr>
          <w:rFonts w:cstheme="minorHAnsi"/>
          <w:b/>
          <w:sz w:val="22"/>
          <w:szCs w:val="22"/>
        </w:rPr>
        <w:t>24. – 26. 1. 2022</w:t>
      </w:r>
      <w:r>
        <w:rPr>
          <w:rFonts w:cstheme="minorHAnsi"/>
          <w:sz w:val="22"/>
          <w:szCs w:val="22"/>
        </w:rPr>
        <w:t xml:space="preserve"> proběhne</w:t>
      </w:r>
      <w:r w:rsidR="004F1E30">
        <w:rPr>
          <w:rFonts w:cstheme="minorHAnsi"/>
          <w:sz w:val="22"/>
          <w:szCs w:val="22"/>
        </w:rPr>
        <w:t xml:space="preserve"> XIV. ročník evropského veletrhu</w:t>
      </w:r>
      <w:r>
        <w:rPr>
          <w:rFonts w:cstheme="minorHAnsi"/>
          <w:sz w:val="22"/>
          <w:szCs w:val="22"/>
        </w:rPr>
        <w:t xml:space="preserve"> </w:t>
      </w:r>
      <w:proofErr w:type="spellStart"/>
      <w:r w:rsidR="004F1E30" w:rsidRPr="005A5B6F">
        <w:rPr>
          <w:rFonts w:cstheme="minorHAnsi"/>
          <w:b/>
          <w:sz w:val="22"/>
          <w:szCs w:val="22"/>
        </w:rPr>
        <w:t>Gaudeámus</w:t>
      </w:r>
      <w:proofErr w:type="spellEnd"/>
      <w:r w:rsidR="004F1E30" w:rsidRPr="005A5B6F">
        <w:rPr>
          <w:rFonts w:cstheme="minorHAnsi"/>
          <w:b/>
          <w:sz w:val="22"/>
          <w:szCs w:val="22"/>
        </w:rPr>
        <w:t xml:space="preserve"> Praha</w:t>
      </w:r>
      <w:r>
        <w:rPr>
          <w:rFonts w:cstheme="minorHAnsi"/>
          <w:sz w:val="22"/>
          <w:szCs w:val="22"/>
        </w:rPr>
        <w:t>.</w:t>
      </w:r>
    </w:p>
    <w:p w:rsidR="00E159B3" w:rsidRDefault="00E159B3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125622" w:rsidRPr="00C02635" w:rsidRDefault="00125622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02635">
        <w:rPr>
          <w:rFonts w:cstheme="minorHAnsi"/>
          <w:b/>
          <w:sz w:val="22"/>
          <w:szCs w:val="22"/>
          <w:u w:val="single"/>
        </w:rPr>
        <w:t>prof. MUDr. Petr Kaňovský, CSc.</w:t>
      </w:r>
      <w:r w:rsidR="00D64C6E">
        <w:rPr>
          <w:rFonts w:cstheme="minorHAnsi"/>
          <w:b/>
          <w:sz w:val="22"/>
          <w:szCs w:val="22"/>
          <w:u w:val="single"/>
        </w:rPr>
        <w:t>, FEAN</w:t>
      </w:r>
    </w:p>
    <w:p w:rsidR="00833D42" w:rsidRPr="001F44E5" w:rsidRDefault="001F44E5" w:rsidP="0057777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informoval o </w:t>
      </w:r>
      <w:r w:rsidRPr="004F1E30">
        <w:rPr>
          <w:rFonts w:cstheme="minorHAnsi"/>
          <w:b/>
          <w:sz w:val="22"/>
          <w:szCs w:val="22"/>
        </w:rPr>
        <w:t>programu Vědecké rady LF UP</w:t>
      </w:r>
      <w:r>
        <w:rPr>
          <w:rFonts w:cstheme="minorHAnsi"/>
          <w:sz w:val="22"/>
          <w:szCs w:val="22"/>
        </w:rPr>
        <w:t xml:space="preserve">, která se uskuteční ve čtvrtek </w:t>
      </w:r>
      <w:r w:rsidR="007F6F1E">
        <w:rPr>
          <w:rFonts w:cstheme="minorHAnsi"/>
          <w:sz w:val="22"/>
          <w:szCs w:val="22"/>
        </w:rPr>
        <w:t xml:space="preserve">             </w:t>
      </w:r>
      <w:r w:rsidRPr="004F1E30">
        <w:rPr>
          <w:rFonts w:cstheme="minorHAnsi"/>
          <w:b/>
          <w:sz w:val="22"/>
          <w:szCs w:val="22"/>
        </w:rPr>
        <w:t>3. 2. 2022</w:t>
      </w:r>
      <w:r>
        <w:rPr>
          <w:rFonts w:cstheme="minorHAnsi"/>
          <w:sz w:val="22"/>
          <w:szCs w:val="22"/>
        </w:rPr>
        <w:t xml:space="preserve">.  Současně uvedl, že na tomto zasedání bude </w:t>
      </w:r>
      <w:r w:rsidRPr="004F1E30">
        <w:rPr>
          <w:rFonts w:cstheme="minorHAnsi"/>
          <w:b/>
          <w:sz w:val="22"/>
          <w:szCs w:val="22"/>
        </w:rPr>
        <w:t xml:space="preserve">předána Cena </w:t>
      </w:r>
      <w:proofErr w:type="spellStart"/>
      <w:r w:rsidRPr="004F1E30">
        <w:rPr>
          <w:rFonts w:cstheme="minorHAnsi"/>
          <w:b/>
          <w:sz w:val="22"/>
          <w:szCs w:val="22"/>
        </w:rPr>
        <w:t>Biomedical</w:t>
      </w:r>
      <w:proofErr w:type="spellEnd"/>
      <w:r w:rsidRPr="004F1E30">
        <w:rPr>
          <w:rFonts w:cstheme="minorHAnsi"/>
          <w:b/>
          <w:sz w:val="22"/>
          <w:szCs w:val="22"/>
        </w:rPr>
        <w:t xml:space="preserve"> </w:t>
      </w:r>
      <w:proofErr w:type="spellStart"/>
      <w:r w:rsidRPr="004F1E30">
        <w:rPr>
          <w:rFonts w:cstheme="minorHAnsi"/>
          <w:b/>
          <w:sz w:val="22"/>
          <w:szCs w:val="22"/>
        </w:rPr>
        <w:t>Papers</w:t>
      </w:r>
      <w:proofErr w:type="spellEnd"/>
      <w:r w:rsidRPr="004F1E30">
        <w:rPr>
          <w:rFonts w:cstheme="minorHAnsi"/>
          <w:b/>
          <w:sz w:val="22"/>
          <w:szCs w:val="22"/>
        </w:rPr>
        <w:t xml:space="preserve"> za nejcitovanější článek</w:t>
      </w:r>
      <w:r>
        <w:rPr>
          <w:rFonts w:cstheme="minorHAnsi"/>
          <w:sz w:val="22"/>
          <w:szCs w:val="22"/>
        </w:rPr>
        <w:t>, ročník 163 (2019).</w:t>
      </w:r>
    </w:p>
    <w:p w:rsidR="001F44E5" w:rsidRPr="004F1E30" w:rsidRDefault="001F44E5" w:rsidP="0057777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4F1E30">
        <w:rPr>
          <w:rFonts w:cstheme="minorHAnsi"/>
          <w:b/>
          <w:sz w:val="22"/>
          <w:szCs w:val="22"/>
        </w:rPr>
        <w:t>Budou vyhlášeny Ceny děkana LF UP za rok 2021</w:t>
      </w:r>
      <w:r>
        <w:rPr>
          <w:rFonts w:cstheme="minorHAnsi"/>
          <w:sz w:val="22"/>
          <w:szCs w:val="22"/>
        </w:rPr>
        <w:t xml:space="preserve"> (plánované datum vyhlášení 24. 1. 2022, lhůta pro podání přihlášek do 28. 2. 2022).</w:t>
      </w:r>
    </w:p>
    <w:p w:rsidR="004F1E30" w:rsidRPr="004F1E30" w:rsidRDefault="004F1E30" w:rsidP="0057777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lastRenderedPageBreak/>
        <w:t xml:space="preserve">Proděkan shrnul </w:t>
      </w:r>
      <w:r w:rsidRPr="00E87E61">
        <w:rPr>
          <w:rFonts w:cstheme="minorHAnsi"/>
          <w:b/>
          <w:sz w:val="22"/>
          <w:szCs w:val="22"/>
        </w:rPr>
        <w:t>stav</w:t>
      </w:r>
      <w:r w:rsidR="00E23911">
        <w:rPr>
          <w:rFonts w:cstheme="minorHAnsi"/>
          <w:b/>
          <w:sz w:val="22"/>
          <w:szCs w:val="22"/>
        </w:rPr>
        <w:t xml:space="preserve"> a pořadí</w:t>
      </w:r>
      <w:r w:rsidRPr="00E87E61">
        <w:rPr>
          <w:rFonts w:cstheme="minorHAnsi"/>
          <w:b/>
          <w:sz w:val="22"/>
          <w:szCs w:val="22"/>
        </w:rPr>
        <w:t xml:space="preserve"> podaných žádostí o habilitační řízení a řízení ke jmenování profesorem</w:t>
      </w:r>
      <w:r>
        <w:rPr>
          <w:rFonts w:cstheme="minorHAnsi"/>
          <w:sz w:val="22"/>
          <w:szCs w:val="22"/>
        </w:rPr>
        <w:t>.</w:t>
      </w:r>
    </w:p>
    <w:p w:rsidR="005A5B6F" w:rsidRDefault="005A5B6F" w:rsidP="005A5B6F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="004F1E30" w:rsidRPr="005A5B6F">
        <w:rPr>
          <w:rFonts w:cstheme="minorHAnsi"/>
          <w:sz w:val="22"/>
          <w:szCs w:val="22"/>
        </w:rPr>
        <w:t xml:space="preserve">orada vedení </w:t>
      </w:r>
      <w:r w:rsidR="004F1E30" w:rsidRPr="00E87E61">
        <w:rPr>
          <w:rFonts w:cstheme="minorHAnsi"/>
          <w:b/>
          <w:sz w:val="22"/>
          <w:szCs w:val="22"/>
        </w:rPr>
        <w:t xml:space="preserve">souhlasí </w:t>
      </w:r>
      <w:r w:rsidRPr="00E87E61">
        <w:rPr>
          <w:rFonts w:cstheme="minorHAnsi"/>
          <w:b/>
          <w:sz w:val="22"/>
          <w:szCs w:val="22"/>
        </w:rPr>
        <w:t>s</w:t>
      </w:r>
      <w:r w:rsidR="00FE3BB6">
        <w:rPr>
          <w:rFonts w:cstheme="minorHAnsi"/>
          <w:b/>
          <w:sz w:val="22"/>
          <w:szCs w:val="22"/>
        </w:rPr>
        <w:t xml:space="preserve"> návrhem </w:t>
      </w:r>
      <w:r w:rsidRPr="00E87E61">
        <w:rPr>
          <w:rFonts w:cstheme="minorHAnsi"/>
          <w:b/>
          <w:sz w:val="22"/>
          <w:szCs w:val="22"/>
        </w:rPr>
        <w:t xml:space="preserve">jmenování nové habilitační komise </w:t>
      </w:r>
      <w:r w:rsidR="00012F10">
        <w:rPr>
          <w:rFonts w:cstheme="minorHAnsi"/>
          <w:b/>
          <w:sz w:val="22"/>
          <w:szCs w:val="22"/>
        </w:rPr>
        <w:t xml:space="preserve">pro habilitační řízení doc. </w:t>
      </w:r>
      <w:r w:rsidR="00E87E61" w:rsidRPr="00E87E61">
        <w:rPr>
          <w:rFonts w:cstheme="minorHAnsi"/>
          <w:b/>
          <w:sz w:val="22"/>
          <w:szCs w:val="22"/>
        </w:rPr>
        <w:t>MUDr.</w:t>
      </w:r>
      <w:r w:rsidR="00012F10">
        <w:rPr>
          <w:rFonts w:cstheme="minorHAnsi"/>
          <w:b/>
          <w:sz w:val="22"/>
          <w:szCs w:val="22"/>
        </w:rPr>
        <w:t xml:space="preserve"> Petera </w:t>
      </w:r>
      <w:proofErr w:type="spellStart"/>
      <w:r w:rsidR="00012F10">
        <w:rPr>
          <w:rFonts w:cstheme="minorHAnsi"/>
          <w:b/>
          <w:sz w:val="22"/>
          <w:szCs w:val="22"/>
        </w:rPr>
        <w:t>Ihnáta</w:t>
      </w:r>
      <w:proofErr w:type="spellEnd"/>
      <w:r w:rsidR="00012F10">
        <w:rPr>
          <w:rFonts w:cstheme="minorHAnsi"/>
          <w:b/>
          <w:sz w:val="22"/>
          <w:szCs w:val="22"/>
        </w:rPr>
        <w:t>, Ph.D., MBA</w:t>
      </w:r>
      <w:r w:rsidR="00D969E5">
        <w:rPr>
          <w:rFonts w:cstheme="minorHAnsi"/>
          <w:b/>
          <w:sz w:val="22"/>
          <w:szCs w:val="22"/>
        </w:rPr>
        <w:t xml:space="preserve"> </w:t>
      </w:r>
      <w:r w:rsidR="00D969E5">
        <w:rPr>
          <w:rFonts w:cstheme="minorHAnsi"/>
          <w:sz w:val="22"/>
          <w:szCs w:val="22"/>
        </w:rPr>
        <w:t>v oboru Chirurgie</w:t>
      </w:r>
      <w:r w:rsidR="00E87E61">
        <w:rPr>
          <w:rFonts w:cstheme="minorHAnsi"/>
          <w:sz w:val="22"/>
          <w:szCs w:val="22"/>
        </w:rPr>
        <w:t xml:space="preserve"> z důvodu procesních změn v</w:t>
      </w:r>
      <w:r w:rsidR="00D969E5">
        <w:rPr>
          <w:rFonts w:cstheme="minorHAnsi"/>
          <w:sz w:val="22"/>
          <w:szCs w:val="22"/>
        </w:rPr>
        <w:t xml:space="preserve"> již</w:t>
      </w:r>
      <w:r w:rsidR="00E87E61">
        <w:rPr>
          <w:rFonts w:cstheme="minorHAnsi"/>
          <w:sz w:val="22"/>
          <w:szCs w:val="22"/>
        </w:rPr>
        <w:t xml:space="preserve"> schválené habilitační komisi. </w:t>
      </w:r>
      <w:r w:rsidR="00FE3BB6">
        <w:rPr>
          <w:rFonts w:cstheme="minorHAnsi"/>
          <w:sz w:val="22"/>
          <w:szCs w:val="22"/>
        </w:rPr>
        <w:t>Návrh bude předložen na jednání VR LF UP.</w:t>
      </w:r>
    </w:p>
    <w:p w:rsidR="00E87E61" w:rsidRDefault="00E87E61" w:rsidP="005A5B6F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247F74" w:rsidRDefault="00247F74" w:rsidP="00EA60A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Ing. Jana Valíková</w:t>
      </w:r>
    </w:p>
    <w:p w:rsidR="00247F74" w:rsidRPr="004F1E30" w:rsidRDefault="004F1E30" w:rsidP="007023A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5A5B6F">
        <w:rPr>
          <w:rFonts w:cstheme="minorHAnsi"/>
          <w:b/>
          <w:sz w:val="22"/>
          <w:szCs w:val="22"/>
        </w:rPr>
        <w:t>Vedení LF</w:t>
      </w:r>
      <w:r w:rsidRPr="004F1E30">
        <w:rPr>
          <w:rFonts w:cstheme="minorHAnsi"/>
          <w:sz w:val="22"/>
          <w:szCs w:val="22"/>
        </w:rPr>
        <w:t xml:space="preserve"> </w:t>
      </w:r>
      <w:r w:rsidRPr="005A5B6F">
        <w:rPr>
          <w:rFonts w:cstheme="minorHAnsi"/>
          <w:b/>
          <w:sz w:val="22"/>
          <w:szCs w:val="22"/>
        </w:rPr>
        <w:t xml:space="preserve">UP odsouhlasilo návrh </w:t>
      </w:r>
      <w:r w:rsidR="0014623F">
        <w:rPr>
          <w:rFonts w:cstheme="minorHAnsi"/>
          <w:b/>
          <w:sz w:val="22"/>
          <w:szCs w:val="22"/>
        </w:rPr>
        <w:t xml:space="preserve">plánu přístrojových </w:t>
      </w:r>
      <w:r w:rsidRPr="005A5B6F">
        <w:rPr>
          <w:rFonts w:cstheme="minorHAnsi"/>
          <w:b/>
          <w:sz w:val="22"/>
          <w:szCs w:val="22"/>
        </w:rPr>
        <w:t>investic pro rok 2022</w:t>
      </w:r>
      <w:r w:rsidRPr="004F1E30">
        <w:rPr>
          <w:rFonts w:cstheme="minorHAnsi"/>
          <w:sz w:val="22"/>
          <w:szCs w:val="22"/>
        </w:rPr>
        <w:t xml:space="preserve">. Tajemnice odsouhlasený návrh předloží k projednání a schválení Vědecko-výzkumné a investiční komisi LF UP. </w:t>
      </w:r>
    </w:p>
    <w:p w:rsidR="004F1E30" w:rsidRDefault="004F1E30" w:rsidP="004F1E30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A60AD" w:rsidRPr="00C02635" w:rsidRDefault="00EA60AD" w:rsidP="00EA60A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</w:t>
      </w:r>
      <w:r w:rsidR="0072439C">
        <w:rPr>
          <w:rFonts w:cstheme="minorHAnsi"/>
          <w:b/>
          <w:sz w:val="22"/>
          <w:szCs w:val="22"/>
          <w:u w:val="single"/>
        </w:rPr>
        <w:t>UDr. Milan Kolář</w:t>
      </w:r>
      <w:r>
        <w:rPr>
          <w:rFonts w:cstheme="minorHAnsi"/>
          <w:b/>
          <w:sz w:val="22"/>
          <w:szCs w:val="22"/>
          <w:u w:val="single"/>
        </w:rPr>
        <w:t>, Ph.D.</w:t>
      </w:r>
    </w:p>
    <w:p w:rsidR="005A2D50" w:rsidRDefault="00911297" w:rsidP="00D30CC3">
      <w:pPr>
        <w:pStyle w:val="Normlnweb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chystaném </w:t>
      </w:r>
      <w:r w:rsidRPr="008949E1">
        <w:rPr>
          <w:rFonts w:cstheme="minorHAnsi"/>
          <w:b/>
          <w:sz w:val="22"/>
          <w:szCs w:val="22"/>
        </w:rPr>
        <w:t>jednání Legislativní</w:t>
      </w:r>
      <w:r w:rsidR="00F13534">
        <w:rPr>
          <w:rFonts w:cstheme="minorHAnsi"/>
          <w:b/>
          <w:sz w:val="22"/>
          <w:szCs w:val="22"/>
        </w:rPr>
        <w:t xml:space="preserve"> komise</w:t>
      </w:r>
      <w:r w:rsidRPr="008949E1">
        <w:rPr>
          <w:rFonts w:cstheme="minorHAnsi"/>
          <w:b/>
          <w:sz w:val="22"/>
          <w:szCs w:val="22"/>
        </w:rPr>
        <w:t xml:space="preserve"> AS UP</w:t>
      </w:r>
      <w:r>
        <w:rPr>
          <w:rFonts w:cstheme="minorHAnsi"/>
          <w:sz w:val="22"/>
          <w:szCs w:val="22"/>
        </w:rPr>
        <w:t>, kter</w:t>
      </w:r>
      <w:r w:rsidR="008B58AA">
        <w:rPr>
          <w:rFonts w:cstheme="minorHAnsi"/>
          <w:sz w:val="22"/>
          <w:szCs w:val="22"/>
        </w:rPr>
        <w:t>é</w:t>
      </w:r>
      <w:r>
        <w:rPr>
          <w:rFonts w:cstheme="minorHAnsi"/>
          <w:sz w:val="22"/>
          <w:szCs w:val="22"/>
        </w:rPr>
        <w:t xml:space="preserve"> se uskuteční dne </w:t>
      </w:r>
      <w:r w:rsidRPr="004C15EE">
        <w:rPr>
          <w:rFonts w:cstheme="minorHAnsi"/>
          <w:b/>
          <w:sz w:val="22"/>
          <w:szCs w:val="22"/>
        </w:rPr>
        <w:t>20. 1. 2022</w:t>
      </w:r>
      <w:r>
        <w:rPr>
          <w:rFonts w:cstheme="minorHAnsi"/>
          <w:sz w:val="22"/>
          <w:szCs w:val="22"/>
        </w:rPr>
        <w:t>. Na tomto jednání budou projednány připomínky k </w:t>
      </w:r>
      <w:r w:rsidR="008B58AA">
        <w:rPr>
          <w:rFonts w:cstheme="minorHAnsi"/>
          <w:sz w:val="22"/>
          <w:szCs w:val="22"/>
        </w:rPr>
        <w:t>N</w:t>
      </w:r>
      <w:r>
        <w:rPr>
          <w:rFonts w:cstheme="minorHAnsi"/>
          <w:sz w:val="22"/>
          <w:szCs w:val="22"/>
        </w:rPr>
        <w:t xml:space="preserve">ovele č. 1 vnitřního předpisu LF UP k provedení </w:t>
      </w:r>
      <w:r w:rsidR="008B58AA">
        <w:rPr>
          <w:rFonts w:cstheme="minorHAnsi"/>
          <w:sz w:val="22"/>
          <w:szCs w:val="22"/>
        </w:rPr>
        <w:t>S</w:t>
      </w:r>
      <w:r>
        <w:rPr>
          <w:rFonts w:cstheme="minorHAnsi"/>
          <w:sz w:val="22"/>
          <w:szCs w:val="22"/>
        </w:rPr>
        <w:t xml:space="preserve">tudijního a zkušebního řádu UP a </w:t>
      </w:r>
      <w:r w:rsidR="008B58AA">
        <w:rPr>
          <w:rFonts w:cstheme="minorHAnsi"/>
          <w:sz w:val="22"/>
          <w:szCs w:val="22"/>
        </w:rPr>
        <w:t>N</w:t>
      </w:r>
      <w:r>
        <w:rPr>
          <w:rFonts w:cstheme="minorHAnsi"/>
          <w:sz w:val="22"/>
          <w:szCs w:val="22"/>
        </w:rPr>
        <w:t xml:space="preserve">ovele Statutu LF UP.  Proděkan se jednání zúčastní a bude informovat o dalším postupu vedení fakulty. </w:t>
      </w:r>
    </w:p>
    <w:p w:rsidR="00911297" w:rsidRDefault="00911297" w:rsidP="00D30CC3">
      <w:pPr>
        <w:pStyle w:val="Normlnweb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 projednáván </w:t>
      </w:r>
      <w:r w:rsidRPr="004C15EE">
        <w:rPr>
          <w:rFonts w:cstheme="minorHAnsi"/>
          <w:b/>
          <w:sz w:val="22"/>
          <w:szCs w:val="22"/>
        </w:rPr>
        <w:t>Plán realizace Strategického záměru LF UP na rok 2022</w:t>
      </w:r>
      <w:r>
        <w:rPr>
          <w:rFonts w:cstheme="minorHAnsi"/>
          <w:sz w:val="22"/>
          <w:szCs w:val="22"/>
        </w:rPr>
        <w:t xml:space="preserve"> a tento bude </w:t>
      </w:r>
      <w:r w:rsidRPr="004C15EE">
        <w:rPr>
          <w:rFonts w:cstheme="minorHAnsi"/>
          <w:b/>
          <w:sz w:val="22"/>
          <w:szCs w:val="22"/>
        </w:rPr>
        <w:t>schvalován na AS LF UP 1. 2. 2022</w:t>
      </w:r>
      <w:r>
        <w:rPr>
          <w:rFonts w:cstheme="minorHAnsi"/>
          <w:sz w:val="22"/>
          <w:szCs w:val="22"/>
        </w:rPr>
        <w:t>.</w:t>
      </w:r>
    </w:p>
    <w:p w:rsidR="00911297" w:rsidRDefault="00911297" w:rsidP="00D30CC3">
      <w:pPr>
        <w:pStyle w:val="Normlnweb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 projednán návrh na </w:t>
      </w:r>
      <w:r w:rsidRPr="004C15EE">
        <w:rPr>
          <w:rFonts w:cstheme="minorHAnsi"/>
          <w:b/>
          <w:sz w:val="22"/>
          <w:szCs w:val="22"/>
        </w:rPr>
        <w:t>rozšíření zkuše</w:t>
      </w:r>
      <w:r w:rsidR="008B58AA">
        <w:rPr>
          <w:rFonts w:cstheme="minorHAnsi"/>
          <w:b/>
          <w:sz w:val="22"/>
          <w:szCs w:val="22"/>
        </w:rPr>
        <w:t>b</w:t>
      </w:r>
      <w:r w:rsidRPr="004C15EE">
        <w:rPr>
          <w:rFonts w:cstheme="minorHAnsi"/>
          <w:b/>
          <w:sz w:val="22"/>
          <w:szCs w:val="22"/>
        </w:rPr>
        <w:t>ní komise pro aprobační zkoušky zubních lékařů</w:t>
      </w:r>
      <w:r>
        <w:rPr>
          <w:rFonts w:cstheme="minorHAnsi"/>
          <w:sz w:val="22"/>
          <w:szCs w:val="22"/>
        </w:rPr>
        <w:t xml:space="preserve"> </w:t>
      </w:r>
      <w:r w:rsidR="00F13534">
        <w:rPr>
          <w:rFonts w:cstheme="minorHAnsi"/>
          <w:sz w:val="22"/>
          <w:szCs w:val="22"/>
        </w:rPr>
        <w:t xml:space="preserve">        </w:t>
      </w:r>
      <w:r>
        <w:rPr>
          <w:rFonts w:cstheme="minorHAnsi"/>
          <w:sz w:val="22"/>
          <w:szCs w:val="22"/>
        </w:rPr>
        <w:t xml:space="preserve">a tento bude odeslán na MZ ČR. </w:t>
      </w:r>
    </w:p>
    <w:p w:rsidR="00911297" w:rsidRDefault="00911297" w:rsidP="00D30CC3">
      <w:pPr>
        <w:pStyle w:val="Normlnweb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informoval, že je připravena k podpisu </w:t>
      </w:r>
      <w:r w:rsidRPr="004C15EE">
        <w:rPr>
          <w:rFonts w:cstheme="minorHAnsi"/>
          <w:b/>
          <w:sz w:val="22"/>
          <w:szCs w:val="22"/>
        </w:rPr>
        <w:t xml:space="preserve">rámcová smlouva o spolupráci mezi LF UP </w:t>
      </w:r>
      <w:r w:rsidR="00F13534">
        <w:rPr>
          <w:rFonts w:cstheme="minorHAnsi"/>
          <w:b/>
          <w:sz w:val="22"/>
          <w:szCs w:val="22"/>
        </w:rPr>
        <w:t xml:space="preserve"> </w:t>
      </w:r>
      <w:r w:rsidRPr="004C15EE">
        <w:rPr>
          <w:rFonts w:cstheme="minorHAnsi"/>
          <w:b/>
          <w:sz w:val="22"/>
          <w:szCs w:val="22"/>
        </w:rPr>
        <w:t>a Měst</w:t>
      </w:r>
      <w:r w:rsidR="00F13534">
        <w:rPr>
          <w:rFonts w:cstheme="minorHAnsi"/>
          <w:b/>
          <w:sz w:val="22"/>
          <w:szCs w:val="22"/>
        </w:rPr>
        <w:t>s</w:t>
      </w:r>
      <w:r w:rsidRPr="004C15EE">
        <w:rPr>
          <w:rFonts w:cstheme="minorHAnsi"/>
          <w:b/>
          <w:sz w:val="22"/>
          <w:szCs w:val="22"/>
        </w:rPr>
        <w:t>kou nemocnicí Čáslav.</w:t>
      </w:r>
      <w:r>
        <w:rPr>
          <w:rFonts w:cstheme="minorHAnsi"/>
          <w:sz w:val="22"/>
          <w:szCs w:val="22"/>
        </w:rPr>
        <w:t xml:space="preserve"> </w:t>
      </w:r>
    </w:p>
    <w:p w:rsidR="00911297" w:rsidRDefault="00911297" w:rsidP="00D30CC3">
      <w:pPr>
        <w:pStyle w:val="Normlnweb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Dne 5. 1. 2022 byla zahájena </w:t>
      </w:r>
      <w:bookmarkStart w:id="0" w:name="_GoBack"/>
      <w:r w:rsidRPr="008C7A89">
        <w:rPr>
          <w:rFonts w:cstheme="minorHAnsi"/>
          <w:b/>
          <w:sz w:val="22"/>
          <w:szCs w:val="22"/>
        </w:rPr>
        <w:t xml:space="preserve">výstava </w:t>
      </w:r>
      <w:r w:rsidR="00F13534" w:rsidRPr="008C7A89">
        <w:rPr>
          <w:rFonts w:cstheme="minorHAnsi"/>
          <w:b/>
          <w:sz w:val="22"/>
          <w:szCs w:val="22"/>
        </w:rPr>
        <w:t>„</w:t>
      </w:r>
      <w:r w:rsidRPr="008C7A89">
        <w:rPr>
          <w:rFonts w:cstheme="minorHAnsi"/>
          <w:b/>
          <w:sz w:val="22"/>
          <w:szCs w:val="22"/>
        </w:rPr>
        <w:t>Zdravotníci</w:t>
      </w:r>
      <w:r w:rsidR="004C15EE" w:rsidRPr="008C7A89">
        <w:rPr>
          <w:rFonts w:cstheme="minorHAnsi"/>
          <w:b/>
          <w:sz w:val="22"/>
          <w:szCs w:val="22"/>
        </w:rPr>
        <w:t>,</w:t>
      </w:r>
      <w:r w:rsidRPr="008C7A89">
        <w:rPr>
          <w:rFonts w:cstheme="minorHAnsi"/>
          <w:b/>
          <w:sz w:val="22"/>
          <w:szCs w:val="22"/>
        </w:rPr>
        <w:t xml:space="preserve"> děkujeme </w:t>
      </w:r>
      <w:r w:rsidR="004C15EE" w:rsidRPr="008C7A89">
        <w:rPr>
          <w:rFonts w:cstheme="minorHAnsi"/>
          <w:b/>
          <w:sz w:val="22"/>
          <w:szCs w:val="22"/>
        </w:rPr>
        <w:t>vám</w:t>
      </w:r>
      <w:r w:rsidR="00F13534" w:rsidRPr="008C7A89">
        <w:rPr>
          <w:rFonts w:cstheme="minorHAnsi"/>
          <w:b/>
          <w:sz w:val="22"/>
          <w:szCs w:val="22"/>
        </w:rPr>
        <w:t>“</w:t>
      </w:r>
      <w:bookmarkEnd w:id="0"/>
      <w:r w:rsidR="004C15EE">
        <w:rPr>
          <w:rFonts w:cstheme="minorHAnsi"/>
          <w:sz w:val="22"/>
          <w:szCs w:val="22"/>
        </w:rPr>
        <w:t xml:space="preserve">, viz: </w:t>
      </w:r>
      <w:hyperlink r:id="rId11" w:history="1">
        <w:r w:rsidR="004C15EE" w:rsidRPr="008430C6">
          <w:rPr>
            <w:rStyle w:val="Hypertextovodkaz"/>
            <w:rFonts w:cstheme="minorHAnsi"/>
            <w:sz w:val="22"/>
            <w:szCs w:val="22"/>
          </w:rPr>
          <w:t>https://www.zurnal.upol.cz/nc/zprava/clanek/lekarska-fakulta-hosti-vystavu-dekujici-zdravotnikum/</w:t>
        </w:r>
      </w:hyperlink>
      <w:r w:rsidR="004C15EE">
        <w:rPr>
          <w:rFonts w:cstheme="minorHAnsi"/>
          <w:sz w:val="22"/>
          <w:szCs w:val="22"/>
        </w:rPr>
        <w:t>.</w:t>
      </w:r>
    </w:p>
    <w:p w:rsidR="00911297" w:rsidRDefault="00911297" w:rsidP="00D30CC3">
      <w:pPr>
        <w:pStyle w:val="Normlnweb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požádal studijní proděkany o </w:t>
      </w:r>
      <w:r w:rsidRPr="004C15EE">
        <w:rPr>
          <w:rFonts w:cstheme="minorHAnsi"/>
          <w:b/>
          <w:sz w:val="22"/>
          <w:szCs w:val="22"/>
        </w:rPr>
        <w:t>nominace studentů do Disciplinární komise LF UP</w:t>
      </w:r>
      <w:r>
        <w:rPr>
          <w:rFonts w:cstheme="minorHAnsi"/>
          <w:sz w:val="22"/>
          <w:szCs w:val="22"/>
        </w:rPr>
        <w:t xml:space="preserve">. Informoval, že je nutné jmenovat nové složení této komise, a to 4 studenty a 4 akademické zaměstnance. Návrh bude předložen k projednání a schválení AS LF UP. </w:t>
      </w:r>
    </w:p>
    <w:p w:rsidR="00911297" w:rsidRDefault="00F13534" w:rsidP="00D30CC3">
      <w:pPr>
        <w:pStyle w:val="Normlnweb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Je připravován</w:t>
      </w:r>
      <w:r w:rsidR="00911297">
        <w:rPr>
          <w:rFonts w:cstheme="minorHAnsi"/>
          <w:sz w:val="22"/>
          <w:szCs w:val="22"/>
        </w:rPr>
        <w:t xml:space="preserve"> </w:t>
      </w:r>
      <w:r w:rsidR="00911297" w:rsidRPr="004C15EE">
        <w:rPr>
          <w:rFonts w:cstheme="minorHAnsi"/>
          <w:b/>
          <w:sz w:val="22"/>
          <w:szCs w:val="22"/>
        </w:rPr>
        <w:t>program U3V a Dětské univerzity</w:t>
      </w:r>
      <w:r w:rsidR="00911297">
        <w:rPr>
          <w:rFonts w:cstheme="minorHAnsi"/>
          <w:sz w:val="22"/>
          <w:szCs w:val="22"/>
        </w:rPr>
        <w:t xml:space="preserve"> na letní semestr akademického roku 2021/2022.</w:t>
      </w:r>
      <w:r>
        <w:rPr>
          <w:rFonts w:cstheme="minorHAnsi"/>
          <w:sz w:val="22"/>
          <w:szCs w:val="22"/>
        </w:rPr>
        <w:t xml:space="preserve"> </w:t>
      </w:r>
      <w:r w:rsidR="00911297">
        <w:rPr>
          <w:rFonts w:cstheme="minorHAnsi"/>
          <w:sz w:val="22"/>
          <w:szCs w:val="22"/>
        </w:rPr>
        <w:t xml:space="preserve">V případě U3V bude téma Covid-19, Dětská univerzita bude zaměřena na hygienu rukou. </w:t>
      </w:r>
    </w:p>
    <w:p w:rsidR="00911297" w:rsidRDefault="00911297" w:rsidP="00D30CC3">
      <w:pPr>
        <w:pStyle w:val="Normlnweb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</w:t>
      </w:r>
      <w:r w:rsidRPr="004C15EE">
        <w:rPr>
          <w:rFonts w:cstheme="minorHAnsi"/>
          <w:b/>
          <w:sz w:val="22"/>
          <w:szCs w:val="22"/>
        </w:rPr>
        <w:t>přípravě zprávy o průběhu specializačního vzdělávání na LF UP za rok 2021</w:t>
      </w:r>
      <w:r>
        <w:rPr>
          <w:rFonts w:cstheme="minorHAnsi"/>
          <w:sz w:val="22"/>
          <w:szCs w:val="22"/>
        </w:rPr>
        <w:t xml:space="preserve"> a současně </w:t>
      </w:r>
      <w:r w:rsidRPr="004C15EE">
        <w:rPr>
          <w:rFonts w:cstheme="minorHAnsi"/>
          <w:b/>
          <w:sz w:val="22"/>
          <w:szCs w:val="22"/>
        </w:rPr>
        <w:t>žádosti o dotaci pro rok 2022</w:t>
      </w:r>
      <w:r>
        <w:rPr>
          <w:rFonts w:cstheme="minorHAnsi"/>
          <w:sz w:val="22"/>
          <w:szCs w:val="22"/>
        </w:rPr>
        <w:t xml:space="preserve">. </w:t>
      </w:r>
    </w:p>
    <w:p w:rsidR="00911297" w:rsidRDefault="00911297" w:rsidP="00D30CC3">
      <w:pPr>
        <w:pStyle w:val="Normlnweb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 w:rsidRPr="004C15EE">
        <w:rPr>
          <w:rFonts w:cstheme="minorHAnsi"/>
          <w:b/>
          <w:sz w:val="22"/>
          <w:szCs w:val="22"/>
        </w:rPr>
        <w:t>Den otevřených dveří</w:t>
      </w:r>
      <w:r>
        <w:rPr>
          <w:rFonts w:cstheme="minorHAnsi"/>
          <w:sz w:val="22"/>
          <w:szCs w:val="22"/>
        </w:rPr>
        <w:t xml:space="preserve"> proběhne dne </w:t>
      </w:r>
      <w:r w:rsidRPr="004C15EE">
        <w:rPr>
          <w:rFonts w:cstheme="minorHAnsi"/>
          <w:b/>
          <w:sz w:val="22"/>
          <w:szCs w:val="22"/>
        </w:rPr>
        <w:t>15. 1. 2022 pouze ve verzi on-line</w:t>
      </w:r>
      <w:r>
        <w:rPr>
          <w:rFonts w:cstheme="minorHAnsi"/>
          <w:sz w:val="22"/>
          <w:szCs w:val="22"/>
        </w:rPr>
        <w:t xml:space="preserve">. Současně jsou připravovány </w:t>
      </w:r>
      <w:r w:rsidR="004C15EE">
        <w:rPr>
          <w:rFonts w:cstheme="minorHAnsi"/>
          <w:sz w:val="22"/>
          <w:szCs w:val="22"/>
        </w:rPr>
        <w:t>video-prezentace</w:t>
      </w:r>
      <w:r>
        <w:rPr>
          <w:rFonts w:cstheme="minorHAnsi"/>
          <w:sz w:val="22"/>
          <w:szCs w:val="22"/>
        </w:rPr>
        <w:t xml:space="preserve"> některých pracovišť LF UP, resp. pracovišť, které projevily zájem. </w:t>
      </w:r>
    </w:p>
    <w:p w:rsidR="00911297" w:rsidRDefault="00911297" w:rsidP="00D30CC3">
      <w:pPr>
        <w:pStyle w:val="Normlnweb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 projednán </w:t>
      </w:r>
      <w:r w:rsidRPr="004C15EE">
        <w:rPr>
          <w:rFonts w:cstheme="minorHAnsi"/>
          <w:b/>
          <w:sz w:val="22"/>
          <w:szCs w:val="22"/>
        </w:rPr>
        <w:t>návrh důvodové zprávy</w:t>
      </w:r>
      <w:r w:rsidR="003345D7" w:rsidRPr="004C15EE">
        <w:rPr>
          <w:rFonts w:cstheme="minorHAnsi"/>
          <w:b/>
          <w:sz w:val="22"/>
          <w:szCs w:val="22"/>
        </w:rPr>
        <w:t xml:space="preserve"> k </w:t>
      </w:r>
      <w:r w:rsidR="00B16685">
        <w:rPr>
          <w:rFonts w:cstheme="minorHAnsi"/>
          <w:b/>
          <w:sz w:val="22"/>
          <w:szCs w:val="22"/>
        </w:rPr>
        <w:t>N</w:t>
      </w:r>
      <w:r w:rsidR="003345D7" w:rsidRPr="004C15EE">
        <w:rPr>
          <w:rFonts w:cstheme="minorHAnsi"/>
          <w:b/>
          <w:sz w:val="22"/>
          <w:szCs w:val="22"/>
        </w:rPr>
        <w:t xml:space="preserve">ovele č. 1 Organizačního řádu LF UP </w:t>
      </w:r>
      <w:r w:rsidR="004C15EE">
        <w:rPr>
          <w:rFonts w:cstheme="minorHAnsi"/>
          <w:sz w:val="22"/>
          <w:szCs w:val="22"/>
        </w:rPr>
        <w:t>spočívající ve</w:t>
      </w:r>
      <w:r w:rsidR="003345D7">
        <w:rPr>
          <w:rFonts w:cstheme="minorHAnsi"/>
          <w:sz w:val="22"/>
          <w:szCs w:val="22"/>
        </w:rPr>
        <w:t xml:space="preserve"> vzniku Centra digitální</w:t>
      </w:r>
      <w:r w:rsidR="00B16685">
        <w:rPr>
          <w:rFonts w:cstheme="minorHAnsi"/>
          <w:sz w:val="22"/>
          <w:szCs w:val="22"/>
        </w:rPr>
        <w:t>ho</w:t>
      </w:r>
      <w:r w:rsidR="003345D7">
        <w:rPr>
          <w:rFonts w:cstheme="minorHAnsi"/>
          <w:sz w:val="22"/>
          <w:szCs w:val="22"/>
        </w:rPr>
        <w:t xml:space="preserve"> zdravotnictví a Centra klinických neurověd. Tento návrh bude dále připravován.</w:t>
      </w:r>
    </w:p>
    <w:p w:rsidR="00CD1DF7" w:rsidRDefault="00CD1DF7" w:rsidP="00CD1DF7">
      <w:pPr>
        <w:pStyle w:val="Normlnweb"/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</w:p>
    <w:p w:rsidR="008F1A58" w:rsidRDefault="008F1A58" w:rsidP="008F1A58">
      <w:pPr>
        <w:spacing w:after="0" w:line="240" w:lineRule="auto"/>
        <w:ind w:left="360"/>
        <w:jc w:val="both"/>
        <w:rPr>
          <w:rFonts w:cstheme="minorHAnsi"/>
          <w:b/>
          <w:sz w:val="22"/>
          <w:szCs w:val="22"/>
          <w:u w:val="single"/>
        </w:rPr>
      </w:pPr>
    </w:p>
    <w:p w:rsidR="004C15EE" w:rsidRPr="008F1A58" w:rsidRDefault="004C15EE" w:rsidP="008F1A58">
      <w:pPr>
        <w:spacing w:after="0" w:line="240" w:lineRule="auto"/>
        <w:ind w:left="360"/>
        <w:jc w:val="both"/>
        <w:rPr>
          <w:rFonts w:cstheme="minorHAnsi"/>
          <w:b/>
          <w:sz w:val="22"/>
          <w:szCs w:val="22"/>
          <w:u w:val="single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247F74">
        <w:rPr>
          <w:rFonts w:cstheme="minorHAnsi"/>
          <w:sz w:val="22"/>
          <w:szCs w:val="22"/>
        </w:rPr>
        <w:t>18</w:t>
      </w:r>
      <w:r w:rsidR="00053305" w:rsidRPr="000853C0">
        <w:rPr>
          <w:rFonts w:cstheme="minorHAnsi"/>
          <w:sz w:val="22"/>
          <w:szCs w:val="22"/>
        </w:rPr>
        <w:t xml:space="preserve">. </w:t>
      </w:r>
      <w:r w:rsidR="00373E7F" w:rsidRPr="000853C0">
        <w:rPr>
          <w:rFonts w:cstheme="minorHAnsi"/>
          <w:sz w:val="22"/>
          <w:szCs w:val="22"/>
        </w:rPr>
        <w:t>ledna</w:t>
      </w:r>
      <w:r w:rsidR="00053305" w:rsidRPr="000853C0">
        <w:rPr>
          <w:rFonts w:cstheme="minorHAnsi"/>
          <w:sz w:val="22"/>
          <w:szCs w:val="22"/>
        </w:rPr>
        <w:t xml:space="preserve"> </w:t>
      </w:r>
      <w:r w:rsidR="00053305" w:rsidRPr="00B85076">
        <w:rPr>
          <w:rFonts w:cstheme="minorHAnsi"/>
          <w:sz w:val="22"/>
          <w:szCs w:val="22"/>
        </w:rPr>
        <w:t>20</w:t>
      </w:r>
      <w:r w:rsidR="00373E7F">
        <w:rPr>
          <w:rFonts w:cstheme="minorHAnsi"/>
          <w:sz w:val="22"/>
          <w:szCs w:val="22"/>
        </w:rPr>
        <w:t>2</w:t>
      </w:r>
      <w:r w:rsidR="00247F74">
        <w:rPr>
          <w:rFonts w:cstheme="minorHAnsi"/>
          <w:sz w:val="22"/>
          <w:szCs w:val="22"/>
        </w:rPr>
        <w:t>2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</w:p>
    <w:p w:rsidR="00690CC1" w:rsidRPr="005C59CD" w:rsidRDefault="00690CC1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0271B1">
        <w:rPr>
          <w:rFonts w:cstheme="minorHAnsi"/>
          <w:sz w:val="22"/>
          <w:szCs w:val="22"/>
        </w:rPr>
        <w:t>Josef Zadražil, CSc., děkan LF UP</w:t>
      </w:r>
    </w:p>
    <w:p w:rsidR="005D1992" w:rsidRDefault="005D1992" w:rsidP="006F0EC8">
      <w:pPr>
        <w:pStyle w:val="Bezmezer"/>
        <w:jc w:val="both"/>
        <w:rPr>
          <w:rFonts w:cstheme="minorHAnsi"/>
          <w:sz w:val="22"/>
          <w:szCs w:val="22"/>
        </w:rPr>
      </w:pPr>
    </w:p>
    <w:sectPr w:rsidR="005D1992" w:rsidSect="008C4CB0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1AF" w:rsidRDefault="00BE01AF" w:rsidP="00FE446E">
      <w:r>
        <w:separator/>
      </w:r>
    </w:p>
  </w:endnote>
  <w:endnote w:type="continuationSeparator" w:id="0">
    <w:p w:rsidR="00BE01AF" w:rsidRDefault="00BE01AF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1AF" w:rsidRDefault="00BE01AF" w:rsidP="00FE446E">
      <w:r>
        <w:separator/>
      </w:r>
    </w:p>
  </w:footnote>
  <w:footnote w:type="continuationSeparator" w:id="0">
    <w:p w:rsidR="00BE01AF" w:rsidRDefault="00BE01AF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2C51"/>
    <w:multiLevelType w:val="hybridMultilevel"/>
    <w:tmpl w:val="BAC6ED1C"/>
    <w:lvl w:ilvl="0" w:tplc="FBFA58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011AD"/>
    <w:multiLevelType w:val="hybridMultilevel"/>
    <w:tmpl w:val="C9F4545C"/>
    <w:lvl w:ilvl="0" w:tplc="DA629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946FA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C6E17"/>
    <w:multiLevelType w:val="hybridMultilevel"/>
    <w:tmpl w:val="5A34F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85A45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24D05"/>
    <w:multiLevelType w:val="hybridMultilevel"/>
    <w:tmpl w:val="632C0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D5985"/>
    <w:multiLevelType w:val="hybridMultilevel"/>
    <w:tmpl w:val="297CC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02BEC"/>
    <w:multiLevelType w:val="hybridMultilevel"/>
    <w:tmpl w:val="B7F01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94DE7"/>
    <w:multiLevelType w:val="hybridMultilevel"/>
    <w:tmpl w:val="8D3CA9D2"/>
    <w:lvl w:ilvl="0" w:tplc="6CEE604A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FB43B6"/>
    <w:multiLevelType w:val="hybridMultilevel"/>
    <w:tmpl w:val="FC30517C"/>
    <w:lvl w:ilvl="0" w:tplc="83B2D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44ECD"/>
    <w:multiLevelType w:val="hybridMultilevel"/>
    <w:tmpl w:val="0CD0C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C5A2C"/>
    <w:multiLevelType w:val="hybridMultilevel"/>
    <w:tmpl w:val="AD02A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36DD7"/>
    <w:multiLevelType w:val="hybridMultilevel"/>
    <w:tmpl w:val="1F3CB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11"/>
  </w:num>
  <w:num w:numId="8">
    <w:abstractNumId w:val="13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4"/>
  </w:num>
  <w:num w:numId="1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FE"/>
    <w:rsid w:val="00000019"/>
    <w:rsid w:val="0000032B"/>
    <w:rsid w:val="00000437"/>
    <w:rsid w:val="0000098D"/>
    <w:rsid w:val="00000D4F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0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327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3C0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685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4CE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A"/>
    <w:rsid w:val="00100A8F"/>
    <w:rsid w:val="00100AA0"/>
    <w:rsid w:val="00100B25"/>
    <w:rsid w:val="001010F4"/>
    <w:rsid w:val="00101675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4E2"/>
    <w:rsid w:val="00121591"/>
    <w:rsid w:val="001215FC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23F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5D95"/>
    <w:rsid w:val="00196281"/>
    <w:rsid w:val="0019628D"/>
    <w:rsid w:val="001962D0"/>
    <w:rsid w:val="001969C7"/>
    <w:rsid w:val="00196DF6"/>
    <w:rsid w:val="00196FC5"/>
    <w:rsid w:val="001971C4"/>
    <w:rsid w:val="00197435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4E5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40A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74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2D3B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7DF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CD7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2F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B22"/>
    <w:rsid w:val="002D1D03"/>
    <w:rsid w:val="002D1D22"/>
    <w:rsid w:val="002D1D52"/>
    <w:rsid w:val="002D1E69"/>
    <w:rsid w:val="002D1F57"/>
    <w:rsid w:val="002D1FEC"/>
    <w:rsid w:val="002D2012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19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4C8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7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14A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850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8A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4C1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38D3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5EE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1E30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C9"/>
    <w:rsid w:val="005156DA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29F"/>
    <w:rsid w:val="0052237D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4B05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32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2D50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B6F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432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459"/>
    <w:rsid w:val="006734C5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BF0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793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897"/>
    <w:rsid w:val="006D1A0C"/>
    <w:rsid w:val="006D1A26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C44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1D5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9A6"/>
    <w:rsid w:val="00737AD0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6259"/>
    <w:rsid w:val="007462FB"/>
    <w:rsid w:val="007463AE"/>
    <w:rsid w:val="007467E9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392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1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C6C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1E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0AD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3D42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9DF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3D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9E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8AA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A89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4E"/>
    <w:rsid w:val="008F11F9"/>
    <w:rsid w:val="008F1583"/>
    <w:rsid w:val="008F17A2"/>
    <w:rsid w:val="008F17DD"/>
    <w:rsid w:val="008F1884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DA5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297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2D4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1A1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63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58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85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3B1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332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29E2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040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AB4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459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1F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685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15"/>
    <w:rsid w:val="00B63F99"/>
    <w:rsid w:val="00B648CC"/>
    <w:rsid w:val="00B64A77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5B73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6C5F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1AF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CC3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047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6B4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C49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DF7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CC3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00F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37B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E91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6FE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5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DE9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3B5"/>
    <w:rsid w:val="00E00556"/>
    <w:rsid w:val="00E00ABF"/>
    <w:rsid w:val="00E00C28"/>
    <w:rsid w:val="00E00CDD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9B3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911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56DB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1CD8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49F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87E61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1B2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3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38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BDD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73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64D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3BB6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upol.cz/normy/normy/K-B-21-20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urnal.upol.cz/nc/zprava/clanek/lekarska-fakulta-hosti-vystavu-dekujici-zdravotniku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iles.upol.cz/normy/normy/R-B-21-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s.upol.cz/normy/normy/R-B-21-21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A65C7-5522-418B-B9E5-0F22E9A5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5607</TotalTime>
  <Pages>1</Pages>
  <Words>757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5216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61</cp:revision>
  <cp:lastPrinted>2022-01-14T10:48:00Z</cp:lastPrinted>
  <dcterms:created xsi:type="dcterms:W3CDTF">2019-10-23T13:18:00Z</dcterms:created>
  <dcterms:modified xsi:type="dcterms:W3CDTF">2022-01-14T10:51:00Z</dcterms:modified>
</cp:coreProperties>
</file>